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FB7E6" w14:textId="77777777" w:rsidR="00801C55" w:rsidRPr="00801C55" w:rsidRDefault="00801C55" w:rsidP="00801C55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395C2E82" w14:textId="77777777" w:rsidR="00801C55" w:rsidRPr="00801C55" w:rsidRDefault="00801C55" w:rsidP="00801C55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2A1EAFBB" w14:textId="77777777" w:rsidR="00801C55" w:rsidRPr="00801C55" w:rsidRDefault="00801C55" w:rsidP="00801C55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284FD54" w14:textId="77777777" w:rsidR="00801C55" w:rsidRPr="00801C55" w:rsidRDefault="00801C55" w:rsidP="00801C55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3AD6B204" w14:textId="22E8F788" w:rsidR="00801C55" w:rsidRPr="00801C55" w:rsidRDefault="00337C30" w:rsidP="00801C55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Lead</w:t>
      </w:r>
      <w:r w:rsidR="00801C55" w:rsidRPr="00801C55">
        <w:rPr>
          <w:rFonts w:asciiTheme="majorHAnsi" w:hAnsiTheme="majorHAnsi" w:cstheme="majorHAnsi"/>
          <w:b/>
          <w:sz w:val="28"/>
          <w:szCs w:val="28"/>
        </w:rPr>
        <w:t xml:space="preserve"> Gift</w:t>
      </w:r>
      <w:r>
        <w:rPr>
          <w:rFonts w:asciiTheme="majorHAnsi" w:hAnsiTheme="majorHAnsi" w:cstheme="majorHAnsi"/>
          <w:b/>
          <w:sz w:val="28"/>
          <w:szCs w:val="28"/>
        </w:rPr>
        <w:t>s</w:t>
      </w:r>
      <w:r w:rsidR="00801C55" w:rsidRPr="00801C55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>Planning Assistance</w:t>
      </w:r>
    </w:p>
    <w:p w14:paraId="59780E01" w14:textId="77777777" w:rsidR="00801C55" w:rsidRPr="00801C55" w:rsidRDefault="00801C55" w:rsidP="00801C55">
      <w:pPr>
        <w:jc w:val="center"/>
        <w:rPr>
          <w:rFonts w:asciiTheme="majorHAnsi" w:hAnsiTheme="majorHAnsi" w:cstheme="majorHAnsi"/>
          <w:b/>
        </w:rPr>
      </w:pPr>
    </w:p>
    <w:p w14:paraId="6DBE324C" w14:textId="6DFCA48D" w:rsidR="00801C55" w:rsidRPr="00801C55" w:rsidRDefault="00801C55" w:rsidP="00801C55">
      <w:pPr>
        <w:rPr>
          <w:rFonts w:asciiTheme="majorHAnsi" w:hAnsiTheme="majorHAnsi" w:cstheme="majorHAnsi"/>
        </w:rPr>
      </w:pPr>
      <w:r w:rsidRPr="00801C55">
        <w:rPr>
          <w:rFonts w:asciiTheme="majorHAnsi" w:hAnsiTheme="majorHAnsi" w:cstheme="majorHAnsi"/>
        </w:rPr>
        <w:t>I</w:t>
      </w:r>
      <w:r w:rsidR="003E1066">
        <w:rPr>
          <w:rFonts w:asciiTheme="majorHAnsi" w:hAnsiTheme="majorHAnsi" w:cstheme="majorHAnsi"/>
        </w:rPr>
        <w:t>f</w:t>
      </w:r>
      <w:r w:rsidR="008865F3">
        <w:rPr>
          <w:rFonts w:asciiTheme="majorHAnsi" w:hAnsiTheme="majorHAnsi" w:cstheme="majorHAnsi"/>
        </w:rPr>
        <w:t xml:space="preserve"> pastors and congregational leaders wan</w:t>
      </w:r>
      <w:r w:rsidRPr="00801C55">
        <w:rPr>
          <w:rFonts w:asciiTheme="majorHAnsi" w:hAnsiTheme="majorHAnsi" w:cstheme="majorHAnsi"/>
        </w:rPr>
        <w:t xml:space="preserve">t the </w:t>
      </w:r>
      <w:r w:rsidR="008865F3">
        <w:rPr>
          <w:rFonts w:asciiTheme="majorHAnsi" w:hAnsiTheme="majorHAnsi" w:cstheme="majorHAnsi"/>
        </w:rPr>
        <w:t xml:space="preserve">local </w:t>
      </w:r>
      <w:r w:rsidRPr="00801C55">
        <w:rPr>
          <w:rFonts w:asciiTheme="majorHAnsi" w:hAnsiTheme="majorHAnsi" w:cstheme="majorHAnsi"/>
        </w:rPr>
        <w:t xml:space="preserve">WELS Christian giving counselor (CGC) to connect with </w:t>
      </w:r>
      <w:r w:rsidR="008865F3">
        <w:rPr>
          <w:rFonts w:asciiTheme="majorHAnsi" w:hAnsiTheme="majorHAnsi" w:cstheme="majorHAnsi"/>
        </w:rPr>
        <w:t xml:space="preserve">some of </w:t>
      </w:r>
      <w:r w:rsidRPr="00801C55">
        <w:rPr>
          <w:rFonts w:asciiTheme="majorHAnsi" w:hAnsiTheme="majorHAnsi" w:cstheme="majorHAnsi"/>
        </w:rPr>
        <w:t>the</w:t>
      </w:r>
      <w:r w:rsidR="008865F3">
        <w:rPr>
          <w:rFonts w:asciiTheme="majorHAnsi" w:hAnsiTheme="majorHAnsi" w:cstheme="majorHAnsi"/>
        </w:rPr>
        <w:t>ir families</w:t>
      </w:r>
      <w:r w:rsidRPr="00801C55">
        <w:rPr>
          <w:rFonts w:asciiTheme="majorHAnsi" w:hAnsiTheme="majorHAnsi" w:cstheme="majorHAnsi"/>
        </w:rPr>
        <w:t xml:space="preserve"> prior to implementing the MLC Sunday worship presentations</w:t>
      </w:r>
      <w:r w:rsidR="008865F3">
        <w:rPr>
          <w:rFonts w:asciiTheme="majorHAnsi" w:hAnsiTheme="majorHAnsi" w:cstheme="majorHAnsi"/>
        </w:rPr>
        <w:t>, they may request such assistance</w:t>
      </w:r>
      <w:r w:rsidRPr="00801C55">
        <w:rPr>
          <w:rFonts w:asciiTheme="majorHAnsi" w:hAnsiTheme="majorHAnsi" w:cstheme="majorHAnsi"/>
        </w:rPr>
        <w:t xml:space="preserve">. The </w:t>
      </w:r>
      <w:r w:rsidR="008865F3">
        <w:rPr>
          <w:rFonts w:asciiTheme="majorHAnsi" w:hAnsiTheme="majorHAnsi" w:cstheme="majorHAnsi"/>
        </w:rPr>
        <w:t>CGC</w:t>
      </w:r>
      <w:r w:rsidR="003E1066">
        <w:rPr>
          <w:rFonts w:asciiTheme="majorHAnsi" w:hAnsiTheme="majorHAnsi" w:cstheme="majorHAnsi"/>
        </w:rPr>
        <w:t xml:space="preserve"> will present the campaign to those families and </w:t>
      </w:r>
      <w:r w:rsidRPr="00801C55">
        <w:rPr>
          <w:rFonts w:asciiTheme="majorHAnsi" w:hAnsiTheme="majorHAnsi" w:cstheme="majorHAnsi"/>
        </w:rPr>
        <w:t xml:space="preserve">ask </w:t>
      </w:r>
      <w:r w:rsidR="008865F3">
        <w:rPr>
          <w:rFonts w:asciiTheme="majorHAnsi" w:hAnsiTheme="majorHAnsi" w:cstheme="majorHAnsi"/>
        </w:rPr>
        <w:t>if they will consider committing or offering a lead gift</w:t>
      </w:r>
      <w:r w:rsidRPr="00801C55">
        <w:rPr>
          <w:rFonts w:asciiTheme="majorHAnsi" w:hAnsiTheme="majorHAnsi" w:cstheme="majorHAnsi"/>
        </w:rPr>
        <w:t xml:space="preserve"> prior to the </w:t>
      </w:r>
      <w:r w:rsidRPr="00801C55">
        <w:rPr>
          <w:rFonts w:asciiTheme="majorHAnsi" w:hAnsiTheme="majorHAnsi" w:cstheme="majorHAnsi"/>
          <w:i/>
        </w:rPr>
        <w:t>Equipping Christian Witnesses</w:t>
      </w:r>
      <w:r w:rsidR="003E1066">
        <w:rPr>
          <w:rFonts w:asciiTheme="majorHAnsi" w:hAnsiTheme="majorHAnsi" w:cstheme="majorHAnsi"/>
          <w:i/>
        </w:rPr>
        <w:t xml:space="preserve"> (ECW)</w:t>
      </w:r>
      <w:r w:rsidRPr="00801C55">
        <w:rPr>
          <w:rFonts w:asciiTheme="majorHAnsi" w:hAnsiTheme="majorHAnsi" w:cstheme="majorHAnsi"/>
        </w:rPr>
        <w:t xml:space="preserve"> Sunday</w:t>
      </w:r>
      <w:r w:rsidR="008865F3">
        <w:rPr>
          <w:rFonts w:asciiTheme="majorHAnsi" w:hAnsiTheme="majorHAnsi" w:cstheme="majorHAnsi"/>
        </w:rPr>
        <w:t>(</w:t>
      </w:r>
      <w:r w:rsidRPr="00801C55">
        <w:rPr>
          <w:rFonts w:asciiTheme="majorHAnsi" w:hAnsiTheme="majorHAnsi" w:cstheme="majorHAnsi"/>
        </w:rPr>
        <w:t>s</w:t>
      </w:r>
      <w:r w:rsidR="008865F3">
        <w:rPr>
          <w:rFonts w:asciiTheme="majorHAnsi" w:hAnsiTheme="majorHAnsi" w:cstheme="majorHAnsi"/>
        </w:rPr>
        <w:t>)</w:t>
      </w:r>
      <w:r w:rsidRPr="00801C55">
        <w:rPr>
          <w:rFonts w:asciiTheme="majorHAnsi" w:hAnsiTheme="majorHAnsi" w:cstheme="majorHAnsi"/>
        </w:rPr>
        <w:t xml:space="preserve">. The </w:t>
      </w:r>
      <w:r w:rsidR="008865F3">
        <w:rPr>
          <w:rFonts w:asciiTheme="majorHAnsi" w:hAnsiTheme="majorHAnsi" w:cstheme="majorHAnsi"/>
        </w:rPr>
        <w:t xml:space="preserve">primary </w:t>
      </w:r>
      <w:r w:rsidRPr="00801C55">
        <w:rPr>
          <w:rFonts w:asciiTheme="majorHAnsi" w:hAnsiTheme="majorHAnsi" w:cstheme="majorHAnsi"/>
        </w:rPr>
        <w:t xml:space="preserve">purpose of </w:t>
      </w:r>
      <w:r w:rsidR="008865F3">
        <w:rPr>
          <w:rFonts w:asciiTheme="majorHAnsi" w:hAnsiTheme="majorHAnsi" w:cstheme="majorHAnsi"/>
        </w:rPr>
        <w:t>lead gifts</w:t>
      </w:r>
      <w:r w:rsidRPr="00801C55">
        <w:rPr>
          <w:rFonts w:asciiTheme="majorHAnsi" w:hAnsiTheme="majorHAnsi" w:cstheme="majorHAnsi"/>
        </w:rPr>
        <w:t xml:space="preserve"> is to </w:t>
      </w:r>
      <w:r w:rsidR="008865F3">
        <w:rPr>
          <w:rFonts w:asciiTheme="majorHAnsi" w:hAnsiTheme="majorHAnsi" w:cstheme="majorHAnsi"/>
        </w:rPr>
        <w:t xml:space="preserve">encourage other </w:t>
      </w:r>
      <w:r w:rsidR="003E1066">
        <w:rPr>
          <w:rFonts w:asciiTheme="majorHAnsi" w:hAnsiTheme="majorHAnsi" w:cstheme="majorHAnsi"/>
        </w:rPr>
        <w:t xml:space="preserve">members of </w:t>
      </w:r>
      <w:r w:rsidR="008865F3">
        <w:rPr>
          <w:rFonts w:asciiTheme="majorHAnsi" w:hAnsiTheme="majorHAnsi" w:cstheme="majorHAnsi"/>
        </w:rPr>
        <w:t>the congregation to</w:t>
      </w:r>
      <w:r w:rsidRPr="00801C55">
        <w:rPr>
          <w:rFonts w:asciiTheme="majorHAnsi" w:hAnsiTheme="majorHAnsi" w:cstheme="majorHAnsi"/>
        </w:rPr>
        <w:t xml:space="preserve"> </w:t>
      </w:r>
      <w:r w:rsidR="003E1066">
        <w:rPr>
          <w:rFonts w:asciiTheme="majorHAnsi" w:hAnsiTheme="majorHAnsi" w:cstheme="majorHAnsi"/>
        </w:rPr>
        <w:t xml:space="preserve">consider </w:t>
      </w:r>
      <w:r w:rsidRPr="00801C55">
        <w:rPr>
          <w:rFonts w:asciiTheme="majorHAnsi" w:hAnsiTheme="majorHAnsi" w:cstheme="majorHAnsi"/>
        </w:rPr>
        <w:t>support</w:t>
      </w:r>
      <w:r w:rsidR="003E1066">
        <w:rPr>
          <w:rFonts w:asciiTheme="majorHAnsi" w:hAnsiTheme="majorHAnsi" w:cstheme="majorHAnsi"/>
        </w:rPr>
        <w:t>ing</w:t>
      </w:r>
      <w:r w:rsidRPr="00801C55">
        <w:rPr>
          <w:rFonts w:asciiTheme="majorHAnsi" w:hAnsiTheme="majorHAnsi" w:cstheme="majorHAnsi"/>
        </w:rPr>
        <w:t xml:space="preserve"> </w:t>
      </w:r>
      <w:r w:rsidRPr="003E1066">
        <w:rPr>
          <w:rFonts w:asciiTheme="majorHAnsi" w:hAnsiTheme="majorHAnsi" w:cstheme="majorHAnsi"/>
          <w:i/>
          <w:iCs/>
        </w:rPr>
        <w:t>ECW</w:t>
      </w:r>
      <w:r w:rsidRPr="00801C55">
        <w:rPr>
          <w:rFonts w:asciiTheme="majorHAnsi" w:hAnsiTheme="majorHAnsi" w:cstheme="majorHAnsi"/>
        </w:rPr>
        <w:t xml:space="preserve">. </w:t>
      </w:r>
    </w:p>
    <w:p w14:paraId="349C8A11" w14:textId="77777777" w:rsidR="00801C55" w:rsidRPr="00801C55" w:rsidRDefault="00801C55" w:rsidP="00801C55">
      <w:pPr>
        <w:rPr>
          <w:rFonts w:asciiTheme="majorHAnsi" w:hAnsiTheme="majorHAnsi" w:cstheme="majorHAnsi"/>
        </w:rPr>
      </w:pPr>
    </w:p>
    <w:p w14:paraId="0DE4A687" w14:textId="1284DB7A" w:rsidR="00801C55" w:rsidRPr="00801C55" w:rsidRDefault="00801C55" w:rsidP="00801C55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01C55">
        <w:rPr>
          <w:rFonts w:asciiTheme="majorHAnsi" w:hAnsiTheme="majorHAnsi" w:cstheme="majorHAnsi"/>
          <w:b/>
          <w:sz w:val="28"/>
          <w:szCs w:val="28"/>
        </w:rPr>
        <w:t xml:space="preserve">Steps for </w:t>
      </w:r>
      <w:r w:rsidR="008865F3">
        <w:rPr>
          <w:rFonts w:asciiTheme="majorHAnsi" w:hAnsiTheme="majorHAnsi" w:cstheme="majorHAnsi"/>
          <w:b/>
          <w:sz w:val="28"/>
          <w:szCs w:val="28"/>
        </w:rPr>
        <w:t>Lead</w:t>
      </w:r>
      <w:r w:rsidRPr="00801C55">
        <w:rPr>
          <w:rFonts w:asciiTheme="majorHAnsi" w:hAnsiTheme="majorHAnsi" w:cstheme="majorHAnsi"/>
          <w:b/>
          <w:sz w:val="28"/>
          <w:szCs w:val="28"/>
        </w:rPr>
        <w:t xml:space="preserve"> Gift</w:t>
      </w:r>
      <w:r w:rsidR="008865F3">
        <w:rPr>
          <w:rFonts w:asciiTheme="majorHAnsi" w:hAnsiTheme="majorHAnsi" w:cstheme="majorHAnsi"/>
          <w:b/>
          <w:sz w:val="28"/>
          <w:szCs w:val="28"/>
        </w:rPr>
        <w:t>s Planning Assistance</w:t>
      </w:r>
    </w:p>
    <w:p w14:paraId="17D5406B" w14:textId="77777777" w:rsidR="00801C55" w:rsidRPr="00801C55" w:rsidRDefault="00801C55" w:rsidP="00801C55">
      <w:pPr>
        <w:rPr>
          <w:rFonts w:asciiTheme="majorHAnsi" w:hAnsiTheme="majorHAnsi" w:cstheme="majorHAnsi"/>
        </w:rPr>
      </w:pPr>
    </w:p>
    <w:p w14:paraId="545D46B9" w14:textId="4D6C4296" w:rsidR="008865F3" w:rsidRDefault="008865F3" w:rsidP="00801C55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After the congregation decides to make use of the CGC for lead gifts assistance</w:t>
      </w:r>
      <w:r w:rsidR="008618D7">
        <w:rPr>
          <w:rFonts w:asciiTheme="majorHAnsi" w:hAnsiTheme="majorHAnsi" w:cstheme="majorHAnsi"/>
          <w:b/>
        </w:rPr>
        <w:t>…</w:t>
      </w:r>
    </w:p>
    <w:p w14:paraId="4D4348F0" w14:textId="77777777" w:rsidR="008618D7" w:rsidRDefault="008618D7" w:rsidP="00801C55">
      <w:pPr>
        <w:rPr>
          <w:rFonts w:asciiTheme="majorHAnsi" w:hAnsiTheme="majorHAnsi" w:cstheme="majorHAnsi"/>
          <w:b/>
        </w:rPr>
      </w:pPr>
    </w:p>
    <w:p w14:paraId="6B150543" w14:textId="3E000482" w:rsidR="00801C55" w:rsidRPr="00801C55" w:rsidRDefault="00801C55" w:rsidP="00801C55">
      <w:pPr>
        <w:rPr>
          <w:rFonts w:asciiTheme="majorHAnsi" w:hAnsiTheme="majorHAnsi" w:cstheme="majorHAnsi"/>
        </w:rPr>
      </w:pPr>
      <w:r w:rsidRPr="00801C55">
        <w:rPr>
          <w:rFonts w:asciiTheme="majorHAnsi" w:hAnsiTheme="majorHAnsi" w:cstheme="majorHAnsi"/>
          <w:b/>
        </w:rPr>
        <w:t>Step 1:</w:t>
      </w:r>
      <w:r w:rsidRPr="00801C55">
        <w:rPr>
          <w:rFonts w:asciiTheme="majorHAnsi" w:hAnsiTheme="majorHAnsi" w:cstheme="majorHAnsi"/>
        </w:rPr>
        <w:tab/>
        <w:t xml:space="preserve">   Pastor</w:t>
      </w:r>
      <w:r w:rsidR="008618D7">
        <w:rPr>
          <w:rFonts w:asciiTheme="majorHAnsi" w:hAnsiTheme="majorHAnsi" w:cstheme="majorHAnsi"/>
        </w:rPr>
        <w:t xml:space="preserve"> (and church leaders)</w:t>
      </w:r>
      <w:r w:rsidRPr="00801C55">
        <w:rPr>
          <w:rFonts w:asciiTheme="majorHAnsi" w:hAnsiTheme="majorHAnsi" w:cstheme="majorHAnsi"/>
        </w:rPr>
        <w:t xml:space="preserve"> identif</w:t>
      </w:r>
      <w:r w:rsidR="008618D7">
        <w:rPr>
          <w:rFonts w:asciiTheme="majorHAnsi" w:hAnsiTheme="majorHAnsi" w:cstheme="majorHAnsi"/>
        </w:rPr>
        <w:t>y</w:t>
      </w:r>
      <w:r w:rsidRPr="00801C55">
        <w:rPr>
          <w:rFonts w:asciiTheme="majorHAnsi" w:hAnsiTheme="majorHAnsi" w:cstheme="majorHAnsi"/>
        </w:rPr>
        <w:t xml:space="preserve"> families </w:t>
      </w:r>
      <w:r w:rsidR="008618D7">
        <w:rPr>
          <w:rFonts w:asciiTheme="majorHAnsi" w:hAnsiTheme="majorHAnsi" w:cstheme="majorHAnsi"/>
        </w:rPr>
        <w:t xml:space="preserve">to be </w:t>
      </w:r>
      <w:r w:rsidRPr="00801C55">
        <w:rPr>
          <w:rFonts w:asciiTheme="majorHAnsi" w:hAnsiTheme="majorHAnsi" w:cstheme="majorHAnsi"/>
        </w:rPr>
        <w:t>visit</w:t>
      </w:r>
      <w:r w:rsidR="008618D7">
        <w:rPr>
          <w:rFonts w:asciiTheme="majorHAnsi" w:hAnsiTheme="majorHAnsi" w:cstheme="majorHAnsi"/>
        </w:rPr>
        <w:t>ed</w:t>
      </w:r>
    </w:p>
    <w:p w14:paraId="2077C49E" w14:textId="7141BE79" w:rsidR="00801C55" w:rsidRPr="00801C55" w:rsidRDefault="00801C55" w:rsidP="00801C55">
      <w:pPr>
        <w:numPr>
          <w:ilvl w:val="1"/>
          <w:numId w:val="1"/>
        </w:numPr>
        <w:rPr>
          <w:rFonts w:asciiTheme="majorHAnsi" w:hAnsiTheme="majorHAnsi" w:cstheme="majorHAnsi"/>
        </w:rPr>
      </w:pPr>
      <w:r w:rsidRPr="00801C55">
        <w:rPr>
          <w:rFonts w:asciiTheme="majorHAnsi" w:hAnsiTheme="majorHAnsi" w:cstheme="majorHAnsi"/>
        </w:rPr>
        <w:t>Families being visited should b</w:t>
      </w:r>
      <w:r w:rsidR="004908DE">
        <w:rPr>
          <w:rFonts w:asciiTheme="majorHAnsi" w:hAnsiTheme="majorHAnsi" w:cstheme="majorHAnsi"/>
        </w:rPr>
        <w:t>e active members of the church—re</w:t>
      </w:r>
      <w:r w:rsidRPr="00801C55">
        <w:rPr>
          <w:rFonts w:asciiTheme="majorHAnsi" w:hAnsiTheme="majorHAnsi" w:cstheme="majorHAnsi"/>
        </w:rPr>
        <w:t>gular in church attendance and Lord’s Supper.</w:t>
      </w:r>
    </w:p>
    <w:p w14:paraId="2DBE9CD1" w14:textId="77777777" w:rsidR="00801C55" w:rsidRPr="00801C55" w:rsidRDefault="00801C55" w:rsidP="00801C55">
      <w:pPr>
        <w:numPr>
          <w:ilvl w:val="1"/>
          <w:numId w:val="1"/>
        </w:numPr>
        <w:rPr>
          <w:rFonts w:asciiTheme="majorHAnsi" w:hAnsiTheme="majorHAnsi" w:cstheme="majorHAnsi"/>
        </w:rPr>
      </w:pPr>
      <w:r w:rsidRPr="00801C55">
        <w:rPr>
          <w:rFonts w:asciiTheme="majorHAnsi" w:hAnsiTheme="majorHAnsi" w:cstheme="majorHAnsi"/>
        </w:rPr>
        <w:t>They are in support, for the most part, of Christian education.</w:t>
      </w:r>
    </w:p>
    <w:p w14:paraId="0492D958" w14:textId="44146347" w:rsidR="00801C55" w:rsidRPr="00801C55" w:rsidRDefault="00801C55" w:rsidP="00801C55">
      <w:pPr>
        <w:numPr>
          <w:ilvl w:val="1"/>
          <w:numId w:val="1"/>
        </w:numPr>
        <w:rPr>
          <w:rFonts w:asciiTheme="majorHAnsi" w:hAnsiTheme="majorHAnsi" w:cstheme="majorHAnsi"/>
        </w:rPr>
      </w:pPr>
      <w:r w:rsidRPr="00801C55">
        <w:rPr>
          <w:rFonts w:asciiTheme="majorHAnsi" w:hAnsiTheme="majorHAnsi" w:cstheme="majorHAnsi"/>
        </w:rPr>
        <w:t xml:space="preserve">These families </w:t>
      </w:r>
      <w:r w:rsidR="008618D7">
        <w:rPr>
          <w:rFonts w:asciiTheme="majorHAnsi" w:hAnsiTheme="majorHAnsi" w:cstheme="majorHAnsi"/>
        </w:rPr>
        <w:t>have exhibited regular, cheerful, generous giving to the Lord’s work.</w:t>
      </w:r>
    </w:p>
    <w:p w14:paraId="10A8A92A" w14:textId="4A660CAA" w:rsidR="00801C55" w:rsidRPr="00801C55" w:rsidRDefault="008618D7" w:rsidP="00801C55">
      <w:pPr>
        <w:numPr>
          <w:ilvl w:val="1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These families </w:t>
      </w:r>
      <w:r w:rsidR="00801C55" w:rsidRPr="00801C55">
        <w:rPr>
          <w:rFonts w:asciiTheme="majorHAnsi" w:hAnsiTheme="majorHAnsi" w:cstheme="majorHAnsi"/>
        </w:rPr>
        <w:t>will be ask</w:t>
      </w:r>
      <w:r>
        <w:rPr>
          <w:rFonts w:asciiTheme="majorHAnsi" w:hAnsiTheme="majorHAnsi" w:cstheme="majorHAnsi"/>
        </w:rPr>
        <w:t>ed</w:t>
      </w:r>
      <w:r w:rsidR="00801C55" w:rsidRPr="00801C55">
        <w:rPr>
          <w:rFonts w:asciiTheme="majorHAnsi" w:hAnsiTheme="majorHAnsi" w:cstheme="majorHAnsi"/>
        </w:rPr>
        <w:t xml:space="preserve"> to pray and consider a gift to the MLC </w:t>
      </w:r>
      <w:r w:rsidR="00801C55" w:rsidRPr="00801C55">
        <w:rPr>
          <w:rFonts w:asciiTheme="majorHAnsi" w:hAnsiTheme="majorHAnsi" w:cstheme="majorHAnsi"/>
          <w:i/>
        </w:rPr>
        <w:t>Equipping Christian Witnesses</w:t>
      </w:r>
      <w:r w:rsidR="00801C55" w:rsidRPr="00801C55">
        <w:rPr>
          <w:rFonts w:asciiTheme="majorHAnsi" w:hAnsiTheme="majorHAnsi" w:cstheme="majorHAnsi"/>
        </w:rPr>
        <w:t xml:space="preserve"> campaign. </w:t>
      </w:r>
    </w:p>
    <w:p w14:paraId="316E5978" w14:textId="77777777" w:rsidR="00801C55" w:rsidRPr="00801C55" w:rsidRDefault="00801C55" w:rsidP="00801C55">
      <w:pPr>
        <w:ind w:left="1440"/>
        <w:rPr>
          <w:rFonts w:asciiTheme="majorHAnsi" w:hAnsiTheme="majorHAnsi" w:cstheme="majorHAnsi"/>
          <w:b/>
        </w:rPr>
      </w:pPr>
    </w:p>
    <w:p w14:paraId="716B26AF" w14:textId="2AFC9DF1" w:rsidR="00801C55" w:rsidRPr="00801C55" w:rsidRDefault="00801C55" w:rsidP="00801C55">
      <w:pPr>
        <w:rPr>
          <w:rFonts w:asciiTheme="majorHAnsi" w:hAnsiTheme="majorHAnsi" w:cstheme="majorHAnsi"/>
        </w:rPr>
      </w:pPr>
      <w:r w:rsidRPr="00801C55">
        <w:rPr>
          <w:rFonts w:asciiTheme="majorHAnsi" w:hAnsiTheme="majorHAnsi" w:cstheme="majorHAnsi"/>
          <w:b/>
        </w:rPr>
        <w:t xml:space="preserve">Step 2:    </w:t>
      </w:r>
      <w:r w:rsidR="003E1066" w:rsidRPr="003E1066">
        <w:rPr>
          <w:rFonts w:asciiTheme="majorHAnsi" w:hAnsiTheme="majorHAnsi" w:cstheme="majorHAnsi"/>
          <w:bCs/>
        </w:rPr>
        <w:t>The Christian giving counselor</w:t>
      </w:r>
      <w:r w:rsidR="008618D7" w:rsidRPr="003E1066">
        <w:rPr>
          <w:rFonts w:asciiTheme="majorHAnsi" w:hAnsiTheme="majorHAnsi" w:cstheme="majorHAnsi"/>
          <w:bCs/>
        </w:rPr>
        <w:t xml:space="preserve"> will</w:t>
      </w:r>
      <w:r w:rsidR="008618D7">
        <w:rPr>
          <w:rFonts w:asciiTheme="majorHAnsi" w:hAnsiTheme="majorHAnsi" w:cstheme="majorHAnsi"/>
          <w:b/>
        </w:rPr>
        <w:t xml:space="preserve"> </w:t>
      </w:r>
      <w:r w:rsidR="003E1066" w:rsidRPr="003E1066">
        <w:rPr>
          <w:rFonts w:asciiTheme="majorHAnsi" w:hAnsiTheme="majorHAnsi" w:cstheme="majorHAnsi"/>
          <w:bCs/>
        </w:rPr>
        <w:t>attempt to visit</w:t>
      </w:r>
      <w:r w:rsidR="003E1066">
        <w:rPr>
          <w:rFonts w:asciiTheme="majorHAnsi" w:hAnsiTheme="majorHAnsi" w:cstheme="majorHAnsi"/>
          <w:b/>
        </w:rPr>
        <w:t xml:space="preserve"> </w:t>
      </w:r>
      <w:r w:rsidRPr="00801C55">
        <w:rPr>
          <w:rFonts w:asciiTheme="majorHAnsi" w:hAnsiTheme="majorHAnsi" w:cstheme="majorHAnsi"/>
        </w:rPr>
        <w:t xml:space="preserve">the </w:t>
      </w:r>
      <w:r w:rsidR="008618D7">
        <w:rPr>
          <w:rFonts w:asciiTheme="majorHAnsi" w:hAnsiTheme="majorHAnsi" w:cstheme="majorHAnsi"/>
        </w:rPr>
        <w:t>families</w:t>
      </w:r>
    </w:p>
    <w:p w14:paraId="36B7FC77" w14:textId="234E73D2" w:rsidR="00801C55" w:rsidRPr="00801C55" w:rsidRDefault="00801C55" w:rsidP="00801C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801C55">
        <w:rPr>
          <w:rFonts w:asciiTheme="majorHAnsi" w:hAnsiTheme="majorHAnsi" w:cstheme="majorHAnsi"/>
          <w:color w:val="000000"/>
          <w:szCs w:val="24"/>
        </w:rPr>
        <w:t xml:space="preserve">If the three-Sunday worship format is utilized, contact </w:t>
      </w:r>
      <w:r w:rsidR="008618D7">
        <w:rPr>
          <w:rFonts w:asciiTheme="majorHAnsi" w:hAnsiTheme="majorHAnsi" w:cstheme="majorHAnsi"/>
          <w:color w:val="000000"/>
          <w:szCs w:val="24"/>
        </w:rPr>
        <w:t>will be made</w:t>
      </w:r>
      <w:r w:rsidRPr="00801C55">
        <w:rPr>
          <w:rFonts w:asciiTheme="majorHAnsi" w:hAnsiTheme="majorHAnsi" w:cstheme="majorHAnsi"/>
          <w:color w:val="000000"/>
          <w:szCs w:val="24"/>
        </w:rPr>
        <w:t xml:space="preserve"> after the all-member letter is sent.</w:t>
      </w:r>
    </w:p>
    <w:p w14:paraId="4B5D227E" w14:textId="603B00BB" w:rsidR="00801C55" w:rsidRPr="00801C55" w:rsidRDefault="008618D7" w:rsidP="00801C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/>
          <w:szCs w:val="24"/>
        </w:rPr>
        <w:t>Optional: The families may want</w:t>
      </w:r>
      <w:r w:rsidR="00801C55" w:rsidRPr="00801C55">
        <w:rPr>
          <w:rFonts w:asciiTheme="majorHAnsi" w:hAnsiTheme="majorHAnsi" w:cstheme="majorHAnsi"/>
          <w:color w:val="000000"/>
          <w:szCs w:val="24"/>
        </w:rPr>
        <w:t xml:space="preserve"> the pastor </w:t>
      </w:r>
      <w:r>
        <w:rPr>
          <w:rFonts w:asciiTheme="majorHAnsi" w:hAnsiTheme="majorHAnsi" w:cstheme="majorHAnsi"/>
          <w:color w:val="000000"/>
          <w:szCs w:val="24"/>
        </w:rPr>
        <w:t>or a church leader to accompany the CGC, if schedules allow</w:t>
      </w:r>
      <w:r w:rsidR="00801C55" w:rsidRPr="00801C55">
        <w:rPr>
          <w:rFonts w:asciiTheme="majorHAnsi" w:hAnsiTheme="majorHAnsi" w:cstheme="majorHAnsi"/>
          <w:color w:val="000000"/>
          <w:szCs w:val="24"/>
        </w:rPr>
        <w:t>.</w:t>
      </w:r>
    </w:p>
    <w:p w14:paraId="78DA8BDE" w14:textId="77777777" w:rsidR="00801C55" w:rsidRPr="00801C55" w:rsidRDefault="00801C55" w:rsidP="00801C55">
      <w:pPr>
        <w:ind w:left="720"/>
        <w:rPr>
          <w:rFonts w:asciiTheme="majorHAnsi" w:hAnsiTheme="majorHAnsi" w:cstheme="majorHAnsi"/>
        </w:rPr>
      </w:pPr>
    </w:p>
    <w:p w14:paraId="7334B071" w14:textId="24E03A93" w:rsidR="00801C55" w:rsidRPr="00801C55" w:rsidRDefault="00801C55" w:rsidP="00801C55">
      <w:pPr>
        <w:rPr>
          <w:rFonts w:asciiTheme="majorHAnsi" w:hAnsiTheme="majorHAnsi" w:cstheme="majorHAnsi"/>
        </w:rPr>
      </w:pPr>
      <w:r w:rsidRPr="00801C55">
        <w:rPr>
          <w:rFonts w:asciiTheme="majorHAnsi" w:hAnsiTheme="majorHAnsi" w:cstheme="majorHAnsi"/>
          <w:b/>
        </w:rPr>
        <w:t xml:space="preserve">Step 3:   </w:t>
      </w:r>
      <w:r>
        <w:rPr>
          <w:rFonts w:asciiTheme="majorHAnsi" w:hAnsiTheme="majorHAnsi" w:cstheme="majorHAnsi"/>
          <w:b/>
        </w:rPr>
        <w:t xml:space="preserve"> </w:t>
      </w:r>
      <w:r w:rsidR="008618D7">
        <w:rPr>
          <w:rFonts w:asciiTheme="majorHAnsi" w:hAnsiTheme="majorHAnsi" w:cstheme="majorHAnsi"/>
        </w:rPr>
        <w:t>V</w:t>
      </w:r>
      <w:r w:rsidRPr="00801C55">
        <w:rPr>
          <w:rFonts w:asciiTheme="majorHAnsi" w:hAnsiTheme="majorHAnsi" w:cstheme="majorHAnsi"/>
        </w:rPr>
        <w:t xml:space="preserve">isits </w:t>
      </w:r>
      <w:r w:rsidR="008618D7">
        <w:rPr>
          <w:rFonts w:asciiTheme="majorHAnsi" w:hAnsiTheme="majorHAnsi" w:cstheme="majorHAnsi"/>
        </w:rPr>
        <w:t xml:space="preserve">will be made </w:t>
      </w:r>
      <w:r w:rsidRPr="00801C55">
        <w:rPr>
          <w:rFonts w:asciiTheme="majorHAnsi" w:hAnsiTheme="majorHAnsi" w:cstheme="majorHAnsi"/>
        </w:rPr>
        <w:t>during the congregation worship period prior to week 3 worship</w:t>
      </w:r>
      <w:r w:rsidR="008618D7">
        <w:rPr>
          <w:rFonts w:asciiTheme="majorHAnsi" w:hAnsiTheme="majorHAnsi" w:cstheme="majorHAnsi"/>
        </w:rPr>
        <w:t xml:space="preserve"> (if using the multi-Sunday plan) or before the ECW Sunday (if using the one</w:t>
      </w:r>
      <w:r w:rsidR="007250EC">
        <w:rPr>
          <w:rFonts w:asciiTheme="majorHAnsi" w:hAnsiTheme="majorHAnsi" w:cstheme="majorHAnsi"/>
        </w:rPr>
        <w:t>-</w:t>
      </w:r>
      <w:r w:rsidR="008618D7">
        <w:rPr>
          <w:rFonts w:asciiTheme="majorHAnsi" w:hAnsiTheme="majorHAnsi" w:cstheme="majorHAnsi"/>
        </w:rPr>
        <w:t>Sunday plan)</w:t>
      </w:r>
      <w:r w:rsidRPr="00801C55">
        <w:rPr>
          <w:rFonts w:asciiTheme="majorHAnsi" w:hAnsiTheme="majorHAnsi" w:cstheme="majorHAnsi"/>
        </w:rPr>
        <w:t>.</w:t>
      </w:r>
    </w:p>
    <w:p w14:paraId="4761D55D" w14:textId="77777777" w:rsidR="00801C55" w:rsidRPr="00801C55" w:rsidRDefault="00801C55" w:rsidP="00801C55">
      <w:pPr>
        <w:rPr>
          <w:rFonts w:asciiTheme="majorHAnsi" w:hAnsiTheme="majorHAnsi" w:cstheme="majorHAnsi"/>
        </w:rPr>
      </w:pPr>
    </w:p>
    <w:p w14:paraId="0F43236F" w14:textId="546E7FDA" w:rsidR="00801C55" w:rsidRPr="00801C55" w:rsidRDefault="00801C55" w:rsidP="00801C55">
      <w:pPr>
        <w:rPr>
          <w:rFonts w:asciiTheme="majorHAnsi" w:hAnsiTheme="majorHAnsi" w:cstheme="majorHAnsi"/>
          <w:b/>
        </w:rPr>
      </w:pPr>
      <w:r w:rsidRPr="00801C55">
        <w:rPr>
          <w:rFonts w:asciiTheme="majorHAnsi" w:hAnsiTheme="majorHAnsi" w:cstheme="majorHAnsi"/>
          <w:b/>
        </w:rPr>
        <w:t>Step 4:</w:t>
      </w:r>
      <w:r w:rsidRPr="00801C55">
        <w:rPr>
          <w:rFonts w:asciiTheme="majorHAnsi" w:hAnsiTheme="majorHAnsi" w:cstheme="majorHAnsi"/>
          <w:b/>
        </w:rPr>
        <w:tab/>
      </w:r>
      <w:r w:rsidRPr="00801C55">
        <w:rPr>
          <w:rFonts w:asciiTheme="majorHAnsi" w:hAnsiTheme="majorHAnsi" w:cstheme="majorHAnsi"/>
        </w:rPr>
        <w:t xml:space="preserve">   </w:t>
      </w:r>
      <w:r w:rsidR="008618D7">
        <w:rPr>
          <w:rFonts w:asciiTheme="majorHAnsi" w:hAnsiTheme="majorHAnsi" w:cstheme="majorHAnsi"/>
        </w:rPr>
        <w:t>The CGC will provide a confidential r</w:t>
      </w:r>
      <w:r w:rsidRPr="00801C55">
        <w:rPr>
          <w:rFonts w:asciiTheme="majorHAnsi" w:hAnsiTheme="majorHAnsi" w:cstheme="majorHAnsi"/>
        </w:rPr>
        <w:t>eport to the pastor</w:t>
      </w:r>
      <w:r w:rsidR="008618D7">
        <w:rPr>
          <w:rFonts w:asciiTheme="majorHAnsi" w:hAnsiTheme="majorHAnsi" w:cstheme="majorHAnsi"/>
        </w:rPr>
        <w:t>/church leaders</w:t>
      </w:r>
      <w:r w:rsidRPr="00801C55">
        <w:rPr>
          <w:rFonts w:asciiTheme="majorHAnsi" w:hAnsiTheme="majorHAnsi" w:cstheme="majorHAnsi"/>
        </w:rPr>
        <w:t xml:space="preserve"> </w:t>
      </w:r>
      <w:r w:rsidR="008618D7">
        <w:rPr>
          <w:rFonts w:asciiTheme="majorHAnsi" w:hAnsiTheme="majorHAnsi" w:cstheme="majorHAnsi"/>
        </w:rPr>
        <w:t xml:space="preserve">regarding </w:t>
      </w:r>
      <w:r w:rsidR="004908DE">
        <w:rPr>
          <w:rFonts w:asciiTheme="majorHAnsi" w:hAnsiTheme="majorHAnsi" w:cstheme="majorHAnsi"/>
        </w:rPr>
        <w:t xml:space="preserve">which families </w:t>
      </w:r>
      <w:r w:rsidR="008618D7">
        <w:rPr>
          <w:rFonts w:asciiTheme="majorHAnsi" w:hAnsiTheme="majorHAnsi" w:cstheme="majorHAnsi"/>
        </w:rPr>
        <w:t>were</w:t>
      </w:r>
      <w:r w:rsidRPr="00801C55">
        <w:rPr>
          <w:rFonts w:asciiTheme="majorHAnsi" w:hAnsiTheme="majorHAnsi" w:cstheme="majorHAnsi"/>
        </w:rPr>
        <w:t xml:space="preserve"> visited</w:t>
      </w:r>
      <w:bookmarkStart w:id="0" w:name="_GoBack"/>
      <w:bookmarkEnd w:id="0"/>
      <w:r w:rsidRPr="00801C55">
        <w:rPr>
          <w:rFonts w:asciiTheme="majorHAnsi" w:hAnsiTheme="majorHAnsi" w:cstheme="majorHAnsi"/>
        </w:rPr>
        <w:t>.</w:t>
      </w:r>
    </w:p>
    <w:p w14:paraId="1DB31A37" w14:textId="77777777" w:rsidR="00801C55" w:rsidRPr="00801C55" w:rsidRDefault="00801C55" w:rsidP="00801C55">
      <w:pPr>
        <w:rPr>
          <w:rFonts w:asciiTheme="majorHAnsi" w:hAnsiTheme="majorHAnsi" w:cstheme="majorHAnsi"/>
          <w:b/>
          <w:u w:val="single"/>
        </w:rPr>
      </w:pPr>
    </w:p>
    <w:p w14:paraId="7B016EFE" w14:textId="77777777" w:rsidR="00801C55" w:rsidRPr="00801C55" w:rsidRDefault="00801C55" w:rsidP="00801C55">
      <w:pPr>
        <w:rPr>
          <w:rFonts w:asciiTheme="majorHAnsi" w:hAnsiTheme="majorHAnsi" w:cstheme="majorHAnsi"/>
          <w:b/>
          <w:u w:val="single"/>
        </w:rPr>
      </w:pPr>
    </w:p>
    <w:p w14:paraId="47FEA470" w14:textId="77777777" w:rsidR="00775F76" w:rsidRPr="00801C55" w:rsidRDefault="00261251">
      <w:pPr>
        <w:rPr>
          <w:rFonts w:asciiTheme="majorHAnsi" w:hAnsiTheme="majorHAnsi" w:cstheme="majorHAnsi"/>
        </w:rPr>
      </w:pPr>
    </w:p>
    <w:sectPr w:rsidR="00775F76" w:rsidRPr="00801C55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2A5DC" w14:textId="77777777" w:rsidR="00261251" w:rsidRDefault="00261251" w:rsidP="00801C55">
      <w:r>
        <w:separator/>
      </w:r>
    </w:p>
  </w:endnote>
  <w:endnote w:type="continuationSeparator" w:id="0">
    <w:p w14:paraId="36372105" w14:textId="77777777" w:rsidR="00261251" w:rsidRDefault="00261251" w:rsidP="00801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58E3D4" w14:textId="77777777" w:rsidR="00261251" w:rsidRDefault="00261251" w:rsidP="00801C55">
      <w:r>
        <w:separator/>
      </w:r>
    </w:p>
  </w:footnote>
  <w:footnote w:type="continuationSeparator" w:id="0">
    <w:p w14:paraId="730CCF4C" w14:textId="77777777" w:rsidR="00261251" w:rsidRDefault="00261251" w:rsidP="00801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3F296" w14:textId="18CBA4AC" w:rsidR="00801C55" w:rsidRDefault="00261251">
    <w:pPr>
      <w:pStyle w:val="Header"/>
    </w:pPr>
    <w:r>
      <w:rPr>
        <w:noProof/>
      </w:rPr>
      <w:pict w14:anchorId="57790B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864422" o:spid="_x0000_s2050" type="#_x0000_t75" style="position:absolute;margin-left:0;margin-top:0;width:612pt;height:778.55pt;z-index:-251657216;mso-position-horizontal:center;mso-position-horizontal-relative:margin;mso-position-vertical:center;mso-position-vertical-relative:margin" o:allowincell="f">
          <v:imagedata r:id="rId1" o:title="ECW-Letterhead-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1ED10" w14:textId="59BD6C2D" w:rsidR="00801C55" w:rsidRDefault="00261251">
    <w:pPr>
      <w:pStyle w:val="Header"/>
    </w:pPr>
    <w:r>
      <w:rPr>
        <w:noProof/>
      </w:rPr>
      <w:pict w14:anchorId="52EB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864423" o:spid="_x0000_s2051" type="#_x0000_t75" style="position:absolute;margin-left:-1in;margin-top:-59.3pt;width:612pt;height:770.75pt;z-index:-251656192;mso-position-horizontal-relative:margin;mso-position-vertical-relative:margin" o:allowincell="f">
          <v:imagedata r:id="rId1" o:title="ECW-Letterhead-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555FB" w14:textId="602C5AC1" w:rsidR="00801C55" w:rsidRDefault="00261251">
    <w:pPr>
      <w:pStyle w:val="Header"/>
    </w:pPr>
    <w:r>
      <w:rPr>
        <w:noProof/>
      </w:rPr>
      <w:pict w14:anchorId="20A298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864421" o:spid="_x0000_s2049" type="#_x0000_t75" style="position:absolute;margin-left:0;margin-top:0;width:612pt;height:778.55pt;z-index:-251658240;mso-position-horizontal:center;mso-position-horizontal-relative:margin;mso-position-vertical:center;mso-position-vertical-relative:margin" o:allowincell="f">
          <v:imagedata r:id="rId1" o:title="ECW-Letterhead-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A1CAB"/>
    <w:multiLevelType w:val="multilevel"/>
    <w:tmpl w:val="256E388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AD94C3B"/>
    <w:multiLevelType w:val="multilevel"/>
    <w:tmpl w:val="954AD8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C55"/>
    <w:rsid w:val="001F4FAD"/>
    <w:rsid w:val="00261251"/>
    <w:rsid w:val="00337C30"/>
    <w:rsid w:val="003E1066"/>
    <w:rsid w:val="004908DE"/>
    <w:rsid w:val="00604D40"/>
    <w:rsid w:val="006843A7"/>
    <w:rsid w:val="00687917"/>
    <w:rsid w:val="007250EC"/>
    <w:rsid w:val="00784346"/>
    <w:rsid w:val="008009FF"/>
    <w:rsid w:val="00801C55"/>
    <w:rsid w:val="008618D7"/>
    <w:rsid w:val="008865F3"/>
    <w:rsid w:val="0096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46DB74"/>
  <w15:chartTrackingRefBased/>
  <w15:docId w15:val="{5E0E2177-6C53-4628-A250-5ABC2A8CE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C5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C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1C55"/>
  </w:style>
  <w:style w:type="paragraph" w:styleId="Footer">
    <w:name w:val="footer"/>
    <w:basedOn w:val="Normal"/>
    <w:link w:val="FooterChar"/>
    <w:uiPriority w:val="99"/>
    <w:unhideWhenUsed/>
    <w:rsid w:val="00801C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1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Kurt Lueneburg</cp:lastModifiedBy>
  <cp:revision>6</cp:revision>
  <dcterms:created xsi:type="dcterms:W3CDTF">2019-12-19T18:34:00Z</dcterms:created>
  <dcterms:modified xsi:type="dcterms:W3CDTF">2019-12-20T19:25:00Z</dcterms:modified>
</cp:coreProperties>
</file>