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2" w:lineRule="exact" w:before="45"/>
        <w:ind w:right="2323"/>
        <w:jc w:val="center"/>
        <w:rPr>
          <w:b w:val="0"/>
          <w:bCs w:val="0"/>
        </w:rPr>
      </w:pPr>
      <w:r>
        <w:rPr>
          <w:spacing w:val="-1"/>
        </w:rPr>
        <w:t>Public</w:t>
      </w:r>
      <w:r>
        <w:rPr/>
        <w:t> </w:t>
      </w:r>
      <w:r>
        <w:rPr>
          <w:spacing w:val="-2"/>
        </w:rPr>
        <w:t>School</w:t>
      </w:r>
      <w:r>
        <w:rPr>
          <w:spacing w:val="1"/>
        </w:rPr>
        <w:t> </w:t>
      </w:r>
      <w:r>
        <w:rPr/>
        <w:t>2 </w:t>
      </w:r>
      <w:r>
        <w:rPr>
          <w:spacing w:val="-2"/>
        </w:rPr>
        <w:t>Visit</w:t>
      </w:r>
      <w:r>
        <w:rPr>
          <w:b w:val="0"/>
        </w:rPr>
      </w:r>
    </w:p>
    <w:p>
      <w:pPr>
        <w:pStyle w:val="BodyText"/>
        <w:spacing w:line="240" w:lineRule="auto" w:before="0"/>
        <w:ind w:right="2327"/>
        <w:jc w:val="center"/>
        <w:rPr>
          <w:b w:val="0"/>
          <w:bCs w:val="0"/>
        </w:rPr>
      </w:pPr>
      <w:r>
        <w:rPr>
          <w:spacing w:val="-1"/>
        </w:rPr>
        <w:t>College</w:t>
      </w:r>
      <w:r>
        <w:rPr/>
        <w:t> and </w:t>
      </w:r>
      <w:r>
        <w:rPr>
          <w:spacing w:val="-2"/>
        </w:rPr>
        <w:t>Classroom</w:t>
      </w:r>
      <w:r>
        <w:rPr>
          <w:spacing w:val="-4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Observation</w:t>
      </w:r>
      <w:r>
        <w:rPr/>
        <w:t> </w:t>
      </w:r>
      <w:r>
        <w:rPr>
          <w:spacing w:val="-1"/>
        </w:rPr>
        <w:t>Report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tbl>
      <w:tblPr>
        <w:tblW w:w="0" w:type="auto"/>
        <w:jc w:val="left"/>
        <w:tblInd w:w="2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1"/>
        <w:gridCol w:w="4099"/>
        <w:gridCol w:w="1701"/>
      </w:tblGrid>
      <w:tr>
        <w:trPr>
          <w:trHeight w:val="451" w:hRule="exact"/>
        </w:trPr>
        <w:tc>
          <w:tcPr>
            <w:tcW w:w="3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Student </w:t>
            </w:r>
            <w:r>
              <w:rPr>
                <w:rFonts w:ascii="Times New Roman"/>
                <w:spacing w:val="-1"/>
                <w:sz w:val="24"/>
              </w:rPr>
              <w:t>Teacher:</w:t>
            </w:r>
          </w:p>
        </w:tc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13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School:</w:t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8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Grade:</w:t>
            </w:r>
          </w:p>
        </w:tc>
      </w:tr>
      <w:tr>
        <w:trPr>
          <w:trHeight w:val="462" w:hRule="exact"/>
        </w:trPr>
        <w:tc>
          <w:tcPr>
            <w:tcW w:w="3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Supervisor:</w:t>
            </w:r>
          </w:p>
        </w:tc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3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College Supervisor:</w:t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84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Session:</w:t>
            </w:r>
          </w:p>
        </w:tc>
      </w:tr>
      <w:tr>
        <w:trPr>
          <w:trHeight w:val="728" w:hRule="exact"/>
        </w:trPr>
        <w:tc>
          <w:tcPr>
            <w:tcW w:w="30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55" w:right="16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First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Visit:</w:t>
            </w:r>
            <w:r>
              <w:rPr>
                <w:rFonts w:ascii="Times New Roman"/>
                <w:b/>
                <w:spacing w:val="2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Second</w:t>
            </w:r>
            <w:r>
              <w:rPr>
                <w:rFonts w:ascii="Times New Roman"/>
                <w:b/>
                <w:sz w:val="24"/>
              </w:rPr>
              <w:t> Visit: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1344" w:right="8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Classes </w:t>
            </w:r>
            <w:r>
              <w:rPr>
                <w:rFonts w:ascii="Times New Roman"/>
                <w:b/>
                <w:spacing w:val="-1"/>
                <w:sz w:val="24"/>
              </w:rPr>
              <w:t>Observed: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Classes </w:t>
            </w:r>
            <w:r>
              <w:rPr>
                <w:rFonts w:ascii="Times New Roman"/>
                <w:b/>
                <w:spacing w:val="-1"/>
                <w:sz w:val="24"/>
              </w:rPr>
              <w:t>Observed: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4"/>
      </w:tblGrid>
      <w:tr>
        <w:trPr>
          <w:trHeight w:val="470" w:hRule="exact"/>
        </w:trPr>
        <w:tc>
          <w:tcPr>
            <w:tcW w:w="1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314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Personal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spacing w:val="-1"/>
                <w:sz w:val="28"/>
              </w:rPr>
              <w:t>(</w:t>
            </w:r>
            <w:r>
              <w:rPr>
                <w:rFonts w:ascii="Times New Roman"/>
                <w:b/>
                <w:spacing w:val="-1"/>
                <w:sz w:val="28"/>
              </w:rPr>
              <w:t>Briefly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describe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2"/>
                <w:sz w:val="28"/>
              </w:rPr>
              <w:t>how</w:t>
            </w:r>
            <w:r>
              <w:rPr>
                <w:rFonts w:ascii="Times New Roman"/>
                <w:b/>
                <w:spacing w:val="3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each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of </w:t>
            </w:r>
            <w:r>
              <w:rPr>
                <w:rFonts w:ascii="Times New Roman"/>
                <w:b/>
                <w:spacing w:val="-1"/>
                <w:sz w:val="28"/>
              </w:rPr>
              <w:t>the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following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is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evident.)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571" w:hRule="exact"/>
        </w:trPr>
        <w:tc>
          <w:tcPr>
            <w:tcW w:w="1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Professionalism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evident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dress,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words,</w:t>
            </w:r>
            <w:r>
              <w:rPr>
                <w:rFonts w:ascii="Times New Roman"/>
                <w:sz w:val="24"/>
              </w:rPr>
              <w:t> actions:</w:t>
            </w:r>
          </w:p>
        </w:tc>
      </w:tr>
      <w:tr>
        <w:trPr>
          <w:trHeight w:val="569" w:hRule="exact"/>
        </w:trPr>
        <w:tc>
          <w:tcPr>
            <w:tcW w:w="1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Initiative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(personal;</w:t>
            </w:r>
            <w:r>
              <w:rPr>
                <w:rFonts w:ascii="Times New Roman"/>
                <w:sz w:val="24"/>
              </w:rPr>
              <w:t> routines &amp;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procedures):</w:t>
            </w:r>
          </w:p>
        </w:tc>
      </w:tr>
      <w:tr>
        <w:trPr>
          <w:trHeight w:val="571" w:hRule="exact"/>
        </w:trPr>
        <w:tc>
          <w:tcPr>
            <w:tcW w:w="1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Work </w:t>
            </w:r>
            <w:r>
              <w:rPr>
                <w:rFonts w:ascii="Times New Roman"/>
                <w:spacing w:val="-1"/>
                <w:sz w:val="24"/>
              </w:rPr>
              <w:t>ethic:</w:t>
            </w:r>
          </w:p>
        </w:tc>
      </w:tr>
      <w:tr>
        <w:trPr>
          <w:trHeight w:val="569" w:hRule="exact"/>
        </w:trPr>
        <w:tc>
          <w:tcPr>
            <w:tcW w:w="1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Self-confidence:</w:t>
            </w:r>
          </w:p>
        </w:tc>
      </w:tr>
      <w:tr>
        <w:trPr>
          <w:trHeight w:val="571" w:hRule="exact"/>
        </w:trPr>
        <w:tc>
          <w:tcPr>
            <w:tcW w:w="1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Courteous</w:t>
            </w:r>
            <w:r>
              <w:rPr>
                <w:rFonts w:ascii="Times New Roman"/>
                <w:sz w:val="24"/>
              </w:rPr>
              <w:t> with </w:t>
            </w:r>
            <w:r>
              <w:rPr>
                <w:rFonts w:ascii="Times New Roman"/>
                <w:spacing w:val="-1"/>
                <w:sz w:val="24"/>
              </w:rPr>
              <w:t>co-workers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other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adults </w:t>
            </w:r>
            <w:r>
              <w:rPr>
                <w:rFonts w:ascii="Times New Roman"/>
                <w:spacing w:val="-1"/>
                <w:sz w:val="24"/>
              </w:rPr>
              <w:t>(initiates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conversations-approachable):</w:t>
            </w:r>
          </w:p>
        </w:tc>
      </w:tr>
      <w:tr>
        <w:trPr>
          <w:trHeight w:val="569" w:hRule="exact"/>
        </w:trPr>
        <w:tc>
          <w:tcPr>
            <w:tcW w:w="1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Cooperative (accepts</w:t>
            </w:r>
            <w:r>
              <w:rPr>
                <w:rFonts w:ascii="Times New Roman"/>
                <w:sz w:val="24"/>
              </w:rPr>
              <w:t> criticism &amp;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suggestions):</w:t>
            </w:r>
          </w:p>
        </w:tc>
      </w:tr>
      <w:tr>
        <w:trPr>
          <w:trHeight w:val="571" w:hRule="exact"/>
        </w:trPr>
        <w:tc>
          <w:tcPr>
            <w:tcW w:w="1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Communication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skills:</w:t>
            </w:r>
          </w:p>
        </w:tc>
      </w:tr>
      <w:tr>
        <w:trPr>
          <w:trHeight w:val="569" w:hRule="exact"/>
        </w:trPr>
        <w:tc>
          <w:tcPr>
            <w:tcW w:w="1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Enthusiasm</w:t>
            </w:r>
            <w:r>
              <w:rPr>
                <w:rFonts w:ascii="Times New Roman"/>
                <w:sz w:val="24"/>
              </w:rPr>
              <w:t> (in and out of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classroom-rate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1-10):</w:t>
            </w:r>
          </w:p>
        </w:tc>
      </w:tr>
      <w:tr>
        <w:trPr>
          <w:trHeight w:val="571" w:hRule="exact"/>
        </w:trPr>
        <w:tc>
          <w:tcPr>
            <w:tcW w:w="1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Stamina </w:t>
            </w:r>
            <w:r>
              <w:rPr>
                <w:rFonts w:ascii="Times New Roman"/>
                <w:spacing w:val="-1"/>
                <w:sz w:val="24"/>
              </w:rPr>
              <w:t>(emotional</w:t>
            </w:r>
            <w:r>
              <w:rPr>
                <w:rFonts w:ascii="Times New Roman"/>
                <w:sz w:val="24"/>
              </w:rPr>
              <w:t> &amp;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physical):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 w:before="180"/>
        <w:ind w:left="216" w:right="0"/>
        <w:jc w:val="left"/>
        <w:rPr>
          <w:b w:val="0"/>
          <w:bCs w:val="0"/>
        </w:rPr>
      </w:pPr>
      <w:r>
        <w:rPr/>
      </w:r>
      <w:r>
        <w:rPr>
          <w:spacing w:val="-1"/>
          <w:highlight w:val="yellow"/>
        </w:rPr>
        <w:t>Descriptors:</w:t>
      </w:r>
      <w:r>
        <w:rPr>
          <w:spacing w:val="-3"/>
          <w:highlight w:val="yellow"/>
        </w:rPr>
        <w:t> </w:t>
      </w:r>
      <w:r>
        <w:rPr>
          <w:spacing w:val="-1"/>
          <w:highlight w:val="yellow"/>
        </w:rPr>
        <w:t>1:Not</w:t>
      </w:r>
      <w:r>
        <w:rPr>
          <w:highlight w:val="yellow"/>
        </w:rPr>
        <w:t> </w:t>
      </w:r>
      <w:r>
        <w:rPr>
          <w:spacing w:val="-1"/>
          <w:highlight w:val="yellow"/>
        </w:rPr>
        <w:t>Evident</w:t>
      </w:r>
      <w:r>
        <w:rPr>
          <w:highlight w:val="yellow"/>
        </w:rPr>
        <w:t> </w:t>
      </w:r>
      <w:r>
        <w:rPr>
          <w:spacing w:val="-1"/>
          <w:highlight w:val="yellow"/>
        </w:rPr>
        <w:t>2:</w:t>
      </w:r>
      <w:r>
        <w:rPr>
          <w:highlight w:val="yellow"/>
        </w:rPr>
        <w:t> </w:t>
      </w:r>
      <w:r>
        <w:rPr>
          <w:spacing w:val="-1"/>
          <w:highlight w:val="yellow"/>
        </w:rPr>
        <w:t>Developing</w:t>
      </w:r>
      <w:r>
        <w:rPr>
          <w:highlight w:val="yellow"/>
        </w:rPr>
        <w:t> 3: </w:t>
      </w:r>
      <w:r>
        <w:rPr>
          <w:spacing w:val="-1"/>
          <w:highlight w:val="yellow"/>
        </w:rPr>
        <w:t>Satisfactory/Proficient</w:t>
      </w:r>
      <w:r>
        <w:rPr>
          <w:highlight w:val="yellow"/>
        </w:rPr>
        <w:t> </w:t>
      </w:r>
      <w:r>
        <w:rPr>
          <w:spacing w:val="-1"/>
          <w:highlight w:val="yellow"/>
        </w:rPr>
        <w:t>4:</w:t>
      </w:r>
      <w:r>
        <w:rPr>
          <w:highlight w:val="yellow"/>
        </w:rPr>
        <w:t> </w:t>
      </w:r>
      <w:r>
        <w:rPr>
          <w:spacing w:val="-1"/>
          <w:highlight w:val="yellow"/>
        </w:rPr>
        <w:t>Strong</w:t>
      </w:r>
      <w:r>
        <w:rPr>
          <w:spacing w:val="-3"/>
          <w:highlight w:val="yellow"/>
        </w:rPr>
        <w:t> </w:t>
      </w:r>
      <w:r>
        <w:rPr>
          <w:spacing w:val="-1"/>
          <w:highlight w:val="yellow"/>
        </w:rPr>
        <w:t>5:</w:t>
      </w:r>
      <w:r>
        <w:rPr>
          <w:highlight w:val="yellow"/>
        </w:rPr>
        <w:t> </w:t>
      </w:r>
      <w:r>
        <w:rPr>
          <w:spacing w:val="-1"/>
          <w:highlight w:val="yellow"/>
        </w:rPr>
        <w:t>Exemplary</w:t>
      </w:r>
      <w:r>
        <w:rPr/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1"/>
        <w:gridCol w:w="1340"/>
        <w:gridCol w:w="1284"/>
      </w:tblGrid>
      <w:tr>
        <w:trPr>
          <w:trHeight w:val="655" w:hRule="exact"/>
        </w:trPr>
        <w:tc>
          <w:tcPr>
            <w:tcW w:w="8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9" w:right="744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Teaching</w:t>
            </w:r>
            <w:r>
              <w:rPr>
                <w:rFonts w:ascii="Times New Roman"/>
                <w:b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-</w:t>
            </w:r>
            <w:r>
              <w:rPr>
                <w:rFonts w:ascii="Times New Roman"/>
                <w:b/>
                <w:spacing w:val="-1"/>
                <w:sz w:val="28"/>
              </w:rPr>
              <w:t> Preparation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(Rate</w:t>
            </w:r>
            <w:r>
              <w:rPr>
                <w:rFonts w:ascii="Times New Roman"/>
                <w:b/>
                <w:sz w:val="28"/>
              </w:rPr>
              <w:t> the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pacing w:val="-2"/>
                <w:sz w:val="28"/>
              </w:rPr>
              <w:t>following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on </w:t>
            </w:r>
            <w:r>
              <w:rPr>
                <w:rFonts w:ascii="Times New Roman"/>
                <w:b/>
                <w:spacing w:val="-1"/>
                <w:sz w:val="28"/>
              </w:rPr>
              <w:t>the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scale</w:t>
            </w:r>
            <w:r>
              <w:rPr>
                <w:rFonts w:ascii="Times New Roman"/>
                <w:b/>
                <w:sz w:val="28"/>
              </w:rPr>
              <w:t> of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1-5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and</w:t>
            </w:r>
            <w:r>
              <w:rPr>
                <w:rFonts w:ascii="Times New Roman"/>
                <w:b/>
                <w:spacing w:val="33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briefly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describe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how </w:t>
            </w:r>
            <w:r>
              <w:rPr>
                <w:rFonts w:ascii="Times New Roman"/>
                <w:b/>
                <w:sz w:val="28"/>
              </w:rPr>
              <w:t>each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of the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pacing w:val="-2"/>
                <w:sz w:val="28"/>
              </w:rPr>
              <w:t>following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is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evident.)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320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Visit</w:t>
            </w:r>
            <w:r>
              <w:rPr>
                <w:rFonts w:ascii="Times New Roman"/>
                <w:b/>
                <w:sz w:val="28"/>
              </w:rPr>
              <w:t> 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320" w:lineRule="exact"/>
              <w:ind w:left="24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Visit</w:t>
            </w:r>
            <w:r>
              <w:rPr>
                <w:rFonts w:ascii="Times New Roman"/>
                <w:b/>
                <w:sz w:val="28"/>
              </w:rPr>
              <w:t> 2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86" w:hRule="exact"/>
        </w:trPr>
        <w:tc>
          <w:tcPr>
            <w:tcW w:w="8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Deadlines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lesson plans (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least</w:t>
            </w:r>
            <w:r>
              <w:rPr>
                <w:rFonts w:ascii="Times New Roman"/>
                <w:sz w:val="24"/>
              </w:rPr>
              <w:t> 2 </w:t>
            </w:r>
            <w:r>
              <w:rPr>
                <w:rFonts w:ascii="Times New Roman"/>
                <w:spacing w:val="-1"/>
                <w:sz w:val="24"/>
              </w:rPr>
              <w:t>days</w:t>
            </w:r>
            <w:r>
              <w:rPr>
                <w:rFonts w:ascii="Times New Roman"/>
                <w:sz w:val="24"/>
              </w:rPr>
              <w:t> prior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taught):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1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8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10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Detailed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lesson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plans</w:t>
            </w:r>
            <w:r>
              <w:rPr>
                <w:rFonts w:ascii="Times New Roman"/>
                <w:sz w:val="24"/>
              </w:rPr>
              <w:t> have</w:t>
            </w:r>
            <w:r>
              <w:rPr>
                <w:rFonts w:ascii="Times New Roman"/>
                <w:spacing w:val="-1"/>
                <w:sz w:val="24"/>
              </w:rPr>
              <w:t> all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parts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(objectives,</w:t>
            </w:r>
            <w:r>
              <w:rPr>
                <w:rFonts w:ascii="Times New Roman"/>
                <w:sz w:val="24"/>
              </w:rPr>
              <w:t> standards, </w:t>
            </w:r>
            <w:r>
              <w:rPr>
                <w:rFonts w:ascii="Times New Roman"/>
                <w:spacing w:val="-1"/>
                <w:sz w:val="24"/>
              </w:rPr>
              <w:t>academic language,</w:t>
            </w:r>
            <w:r>
              <w:rPr>
                <w:rFonts w:ascii="Times New Roman"/>
                <w:spacing w:val="8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differentiation,</w:t>
            </w:r>
            <w:r>
              <w:rPr>
                <w:rFonts w:ascii="Times New Roman"/>
                <w:sz w:val="24"/>
              </w:rPr>
              <w:t> etc.):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1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Knowledge </w:t>
            </w:r>
            <w:r>
              <w:rPr>
                <w:rFonts w:ascii="Times New Roman"/>
                <w:sz w:val="24"/>
              </w:rPr>
              <w:t>of subjects (content, </w:t>
            </w:r>
            <w:r>
              <w:rPr>
                <w:rFonts w:ascii="Times New Roman"/>
                <w:spacing w:val="-1"/>
                <w:sz w:val="24"/>
              </w:rPr>
              <w:t>evidence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thorough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preparation):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1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Understands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applies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principles</w:t>
            </w:r>
            <w:r>
              <w:rPr>
                <w:rFonts w:ascii="Times New Roman"/>
                <w:sz w:val="24"/>
              </w:rPr>
              <w:t> of </w:t>
            </w:r>
            <w:r>
              <w:rPr>
                <w:rFonts w:ascii="Times New Roman"/>
                <w:spacing w:val="-1"/>
                <w:sz w:val="24"/>
              </w:rPr>
              <w:t>child</w:t>
            </w:r>
            <w:r>
              <w:rPr>
                <w:rFonts w:ascii="Times New Roman"/>
                <w:sz w:val="24"/>
              </w:rPr>
              <w:t> development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differentiation: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1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Creativity/Resourcefulness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(wide</w:t>
            </w:r>
            <w:r>
              <w:rPr>
                <w:rFonts w:ascii="Times New Roman"/>
                <w:sz w:val="24"/>
              </w:rPr>
              <w:t> variety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ideas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beyond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textbook):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1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Assessments</w:t>
            </w:r>
            <w:r>
              <w:rPr>
                <w:rFonts w:ascii="Times New Roman"/>
                <w:sz w:val="24"/>
              </w:rPr>
              <w:t> &amp;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assignments </w:t>
            </w:r>
            <w:r>
              <w:rPr>
                <w:rFonts w:ascii="Times New Roman"/>
                <w:spacing w:val="-1"/>
                <w:sz w:val="24"/>
              </w:rPr>
              <w:t>are appropriate</w:t>
            </w:r>
            <w:r>
              <w:rPr>
                <w:rFonts w:ascii="Times New Roman"/>
                <w:sz w:val="24"/>
              </w:rPr>
              <w:t> for the</w:t>
            </w:r>
            <w:r>
              <w:rPr>
                <w:rFonts w:ascii="Times New Roman"/>
                <w:spacing w:val="-1"/>
                <w:sz w:val="24"/>
              </w:rPr>
              <w:t> objectives: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13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240" w:bottom="0" w:left="460" w:right="2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7"/>
          <w:szCs w:val="7"/>
        </w:rPr>
      </w:pPr>
      <w:r>
        <w:rPr/>
        <w:pict>
          <v:group style="position:absolute;margin-left:464.859985pt;margin-top:747.216003pt;width:.1pt;height:13.8pt;mso-position-horizontal-relative:page;mso-position-vertical-relative:page;z-index:-13240" coordorigin="9297,14944" coordsize="2,276">
            <v:shape style="position:absolute;left:9297;top:14944;width:2;height:276" coordorigin="9297,14944" coordsize="0,276" path="m9297,14944l9297,15220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531.700012pt;margin-top:747.216003pt;width:.1pt;height:13.8pt;mso-position-horizontal-relative:page;mso-position-vertical-relative:page;z-index:-13216" coordorigin="10634,14944" coordsize="2,276">
            <v:shape style="position:absolute;left:10634;top:14944;width:2;height:276" coordorigin="10634,14944" coordsize="0,276" path="m10634,14944l10634,15220e" filled="false" stroked="true" strokeweight=".82003pt" strokecolor="#000000">
              <v:path arrowok="t"/>
            </v:shape>
            <w10:wrap type="none"/>
          </v:group>
        </w:pict>
      </w: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68.3pt;height:14.9pt;mso-position-horizontal-relative:char;mso-position-vertical-relative:line" coordorigin="0,0" coordsize="11366,298">
            <v:group style="position:absolute;left:6;top:6;width:11354;height:2" coordorigin="6,6" coordsize="11354,2">
              <v:shape style="position:absolute;left:6;top:6;width:11354;height:2" coordorigin="6,6" coordsize="11354,0" path="m6,6l11360,6e" filled="false" stroked="true" strokeweight=".580pt" strokecolor="#000000">
                <v:path arrowok="t"/>
              </v:shape>
            </v:group>
            <v:group style="position:absolute;left:11;top:11;width:2;height:276" coordorigin="11,11" coordsize="2,276">
              <v:shape style="position:absolute;left:11;top:11;width:2;height:276" coordorigin="11,11" coordsize="0,276" path="m11,11l11,287e" filled="false" stroked="true" strokeweight=".580pt" strokecolor="#000000">
                <v:path arrowok="t"/>
              </v:shape>
            </v:group>
            <v:group style="position:absolute;left:6;top:291;width:11354;height:2" coordorigin="6,291" coordsize="11354,2">
              <v:shape style="position:absolute;left:6;top:291;width:11354;height:2" coordorigin="6,291" coordsize="11354,0" path="m6,291l11360,291e" filled="false" stroked="true" strokeweight=".580pt" strokecolor="#000000">
                <v:path arrowok="t"/>
              </v:shape>
            </v:group>
            <v:group style="position:absolute;left:11355;top:11;width:2;height:276" coordorigin="11355,11" coordsize="2,276">
              <v:shape style="position:absolute;left:11355;top:11;width:2;height:276" coordorigin="11355,11" coordsize="0,276" path="m11355,11l11355,287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88" w:right="0"/>
        <w:jc w:val="left"/>
        <w:rPr>
          <w:b w:val="0"/>
          <w:bCs w:val="0"/>
        </w:rPr>
      </w:pPr>
      <w:r>
        <w:rPr/>
      </w:r>
      <w:r>
        <w:rPr>
          <w:spacing w:val="-1"/>
          <w:highlight w:val="yellow"/>
        </w:rPr>
        <w:t>Descriptors:</w:t>
      </w:r>
      <w:r>
        <w:rPr>
          <w:spacing w:val="-3"/>
          <w:highlight w:val="yellow"/>
        </w:rPr>
        <w:t> </w:t>
      </w:r>
      <w:r>
        <w:rPr>
          <w:spacing w:val="-1"/>
          <w:highlight w:val="yellow"/>
        </w:rPr>
        <w:t>1:Not</w:t>
      </w:r>
      <w:r>
        <w:rPr>
          <w:highlight w:val="yellow"/>
        </w:rPr>
        <w:t> Evident</w:t>
      </w:r>
      <w:r>
        <w:rPr>
          <w:spacing w:val="-2"/>
          <w:highlight w:val="yellow"/>
        </w:rPr>
        <w:t> </w:t>
      </w:r>
      <w:r>
        <w:rPr>
          <w:spacing w:val="-1"/>
          <w:highlight w:val="yellow"/>
        </w:rPr>
        <w:t>2:</w:t>
      </w:r>
      <w:r>
        <w:rPr>
          <w:highlight w:val="yellow"/>
        </w:rPr>
        <w:t> </w:t>
      </w:r>
      <w:r>
        <w:rPr>
          <w:spacing w:val="-1"/>
          <w:highlight w:val="yellow"/>
        </w:rPr>
        <w:t>Developing</w:t>
      </w:r>
      <w:r>
        <w:rPr>
          <w:highlight w:val="yellow"/>
        </w:rPr>
        <w:t> 3: </w:t>
      </w:r>
      <w:r>
        <w:rPr>
          <w:spacing w:val="-1"/>
          <w:highlight w:val="yellow"/>
        </w:rPr>
        <w:t>Satisfactory/Proficient</w:t>
      </w:r>
      <w:r>
        <w:rPr>
          <w:highlight w:val="yellow"/>
        </w:rPr>
        <w:t> </w:t>
      </w:r>
      <w:r>
        <w:rPr>
          <w:spacing w:val="-1"/>
          <w:highlight w:val="yellow"/>
        </w:rPr>
        <w:t>4:</w:t>
      </w:r>
      <w:r>
        <w:rPr>
          <w:highlight w:val="yellow"/>
        </w:rPr>
        <w:t> </w:t>
      </w:r>
      <w:r>
        <w:rPr>
          <w:spacing w:val="-1"/>
          <w:highlight w:val="yellow"/>
        </w:rPr>
        <w:t>Strong</w:t>
      </w:r>
      <w:r>
        <w:rPr>
          <w:spacing w:val="-3"/>
          <w:highlight w:val="yellow"/>
        </w:rPr>
        <w:t> </w:t>
      </w:r>
      <w:r>
        <w:rPr>
          <w:spacing w:val="-1"/>
          <w:highlight w:val="yellow"/>
        </w:rPr>
        <w:t>5:</w:t>
      </w:r>
      <w:r>
        <w:rPr>
          <w:highlight w:val="yellow"/>
        </w:rPr>
        <w:t> </w:t>
      </w:r>
      <w:r>
        <w:rPr>
          <w:spacing w:val="-1"/>
          <w:highlight w:val="yellow"/>
        </w:rPr>
        <w:t>Exemplary</w:t>
      </w:r>
      <w:r>
        <w:rPr/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6"/>
        <w:gridCol w:w="1320"/>
        <w:gridCol w:w="1260"/>
      </w:tblGrid>
      <w:tr>
        <w:trPr>
          <w:trHeight w:val="653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322" w:lineRule="exact"/>
              <w:ind w:left="109" w:right="739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Teaching</w:t>
            </w:r>
            <w:r>
              <w:rPr>
                <w:rFonts w:ascii="Times New Roman"/>
                <w:b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-</w:t>
            </w:r>
            <w:r>
              <w:rPr>
                <w:rFonts w:ascii="Times New Roman"/>
                <w:b/>
                <w:spacing w:val="-1"/>
                <w:sz w:val="28"/>
              </w:rPr>
              <w:t> Presentation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(Rate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the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following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on the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scale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of </w:t>
            </w:r>
            <w:r>
              <w:rPr>
                <w:rFonts w:ascii="Times New Roman"/>
                <w:b/>
                <w:spacing w:val="-1"/>
                <w:sz w:val="28"/>
              </w:rPr>
              <w:t>1-5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and</w:t>
            </w:r>
            <w:r>
              <w:rPr>
                <w:rFonts w:ascii="Times New Roman"/>
                <w:b/>
                <w:spacing w:val="3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briefly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describe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how </w:t>
            </w:r>
            <w:r>
              <w:rPr>
                <w:rFonts w:ascii="Times New Roman"/>
                <w:b/>
                <w:sz w:val="28"/>
              </w:rPr>
              <w:t>each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of the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pacing w:val="-2"/>
                <w:sz w:val="28"/>
              </w:rPr>
              <w:t>following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is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evident.)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319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Visit</w:t>
            </w:r>
            <w:r>
              <w:rPr>
                <w:rFonts w:ascii="Times New Roman"/>
                <w:b/>
                <w:sz w:val="28"/>
              </w:rPr>
              <w:t> 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319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Visit</w:t>
            </w:r>
            <w:r>
              <w:rPr>
                <w:rFonts w:ascii="Times New Roman"/>
                <w:b/>
                <w:sz w:val="28"/>
              </w:rPr>
              <w:t> 2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88" w:hRule="exact"/>
        </w:trPr>
        <w:tc>
          <w:tcPr>
            <w:tcW w:w="11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Delivery:</w:t>
            </w:r>
            <w:r>
              <w:rPr>
                <w:rFonts w:ascii="Times New Roman"/>
                <w:sz w:val="24"/>
              </w:rPr>
              <w:t> All </w:t>
            </w:r>
            <w:r>
              <w:rPr>
                <w:rFonts w:ascii="Times New Roman"/>
                <w:spacing w:val="-1"/>
                <w:sz w:val="24"/>
              </w:rPr>
              <w:t>parts</w:t>
            </w:r>
            <w:r>
              <w:rPr>
                <w:rFonts w:ascii="Times New Roman"/>
                <w:sz w:val="24"/>
              </w:rPr>
              <w:t> evident </w:t>
            </w:r>
            <w:r>
              <w:rPr>
                <w:rFonts w:ascii="Times New Roman"/>
                <w:spacing w:val="-1"/>
                <w:sz w:val="24"/>
              </w:rPr>
              <w:t>(see below):</w:t>
            </w:r>
          </w:p>
        </w:tc>
      </w:tr>
      <w:tr>
        <w:trPr>
          <w:trHeight w:val="286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(review,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developing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background,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transition,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stated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objectives,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content,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summary,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assessment)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0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1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Variety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</w:t>
            </w:r>
            <w:r>
              <w:rPr>
                <w:rFonts w:ascii="Times New Roman"/>
                <w:spacing w:val="-1"/>
                <w:sz w:val="24"/>
              </w:rPr>
              <w:t>techniques: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6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1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Lesson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“mirrors”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 plan: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6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1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Questioning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: Variety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levels</w:t>
            </w:r>
            <w:r>
              <w:rPr>
                <w:rFonts w:ascii="Times New Roman"/>
                <w:sz w:val="24"/>
              </w:rPr>
              <w:t> is </w:t>
            </w:r>
            <w:r>
              <w:rPr>
                <w:rFonts w:ascii="Times New Roman"/>
                <w:spacing w:val="-1"/>
                <w:sz w:val="24"/>
              </w:rPr>
              <w:t>appropriate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content: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4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Wait time: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4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Distribution</w:t>
            </w:r>
            <w:r>
              <w:rPr>
                <w:rFonts w:ascii="Times New Roman"/>
                <w:sz w:val="24"/>
              </w:rPr>
              <w:t> of </w:t>
            </w:r>
            <w:r>
              <w:rPr>
                <w:rFonts w:ascii="Times New Roman"/>
                <w:spacing w:val="-1"/>
                <w:sz w:val="24"/>
              </w:rPr>
              <w:t>questions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students: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6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1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Students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actively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involved in lessons: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6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9" w:right="9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Vocabulary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tone are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grade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level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appropriate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and support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language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development: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9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1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Quality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writing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 </w:t>
            </w:r>
            <w:r>
              <w:rPr>
                <w:rFonts w:ascii="Times New Roman"/>
                <w:spacing w:val="-1"/>
                <w:sz w:val="24"/>
              </w:rPr>
              <w:t>white/chalkboards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and/or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interactive </w:t>
            </w:r>
            <w:r>
              <w:rPr>
                <w:rFonts w:ascii="Times New Roman"/>
                <w:sz w:val="24"/>
              </w:rPr>
              <w:t>boards: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6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1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technology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classroom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teaching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</w:t>
            </w:r>
            <w:r>
              <w:rPr>
                <w:rFonts w:ascii="Times New Roman"/>
                <w:spacing w:val="-1"/>
                <w:sz w:val="24"/>
              </w:rPr>
              <w:t>assessing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learning:</w:t>
            </w:r>
          </w:p>
        </w:tc>
        <w:tc>
          <w:tcPr>
            <w:tcW w:w="13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6" w:hRule="exact"/>
        </w:trPr>
        <w:tc>
          <w:tcPr>
            <w:tcW w:w="8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2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00" w:right="0"/>
        <w:jc w:val="left"/>
        <w:rPr>
          <w:b w:val="0"/>
          <w:bCs w:val="0"/>
        </w:rPr>
      </w:pPr>
      <w:r>
        <w:rPr/>
        <w:pict>
          <v:group style="position:absolute;margin-left:466.899994pt;margin-top:-65.429695pt;width:.1pt;height:13.8pt;mso-position-horizontal-relative:page;mso-position-vertical-relative:paragraph;z-index:-13288" coordorigin="9338,-1309" coordsize="2,276">
            <v:shape style="position:absolute;left:9338;top:-1309;width:2;height:276" coordorigin="9338,-1309" coordsize="0,276" path="m9338,-1309l9338,-1033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532.899963pt;margin-top:-65.429695pt;width:.1pt;height:13.8pt;mso-position-horizontal-relative:page;mso-position-vertical-relative:paragraph;z-index:-13264" coordorigin="10658,-1309" coordsize="2,276">
            <v:shape style="position:absolute;left:10658;top:-1309;width:2;height:276" coordorigin="10658,-1309" coordsize="0,276" path="m10658,-1309l10658,-1033e" filled="false" stroked="true" strokeweight=".579980pt" strokecolor="#000000">
              <v:path arrowok="t"/>
            </v:shape>
            <w10:wrap type="none"/>
          </v:group>
        </w:pict>
      </w:r>
      <w:r>
        <w:rPr/>
      </w:r>
      <w:r>
        <w:rPr>
          <w:spacing w:val="-1"/>
          <w:highlight w:val="yellow"/>
        </w:rPr>
        <w:t>Descriptors:</w:t>
      </w:r>
      <w:r>
        <w:rPr>
          <w:spacing w:val="-3"/>
          <w:highlight w:val="yellow"/>
        </w:rPr>
        <w:t> </w:t>
      </w:r>
      <w:r>
        <w:rPr>
          <w:highlight w:val="yellow"/>
        </w:rPr>
        <w:t>1: </w:t>
      </w:r>
      <w:r>
        <w:rPr>
          <w:spacing w:val="-1"/>
          <w:highlight w:val="yellow"/>
        </w:rPr>
        <w:t>Not</w:t>
      </w:r>
      <w:r>
        <w:rPr>
          <w:spacing w:val="-3"/>
          <w:highlight w:val="yellow"/>
        </w:rPr>
        <w:t> </w:t>
      </w:r>
      <w:r>
        <w:rPr>
          <w:spacing w:val="-1"/>
          <w:highlight w:val="yellow"/>
        </w:rPr>
        <w:t>Evident</w:t>
      </w:r>
      <w:r>
        <w:rPr>
          <w:highlight w:val="yellow"/>
        </w:rPr>
        <w:t> </w:t>
      </w:r>
      <w:r>
        <w:rPr>
          <w:spacing w:val="-1"/>
          <w:highlight w:val="yellow"/>
        </w:rPr>
        <w:t>2:</w:t>
      </w:r>
      <w:r>
        <w:rPr>
          <w:highlight w:val="yellow"/>
        </w:rPr>
        <w:t> </w:t>
      </w:r>
      <w:r>
        <w:rPr>
          <w:spacing w:val="-1"/>
          <w:highlight w:val="yellow"/>
        </w:rPr>
        <w:t>Developing</w:t>
      </w:r>
      <w:r>
        <w:rPr>
          <w:highlight w:val="yellow"/>
        </w:rPr>
        <w:t> 3: </w:t>
      </w:r>
      <w:r>
        <w:rPr>
          <w:spacing w:val="-1"/>
          <w:highlight w:val="yellow"/>
        </w:rPr>
        <w:t>Satisfactory/Proficient</w:t>
      </w:r>
      <w:r>
        <w:rPr>
          <w:highlight w:val="yellow"/>
        </w:rPr>
        <w:t> </w:t>
      </w:r>
      <w:r>
        <w:rPr>
          <w:spacing w:val="-1"/>
          <w:highlight w:val="yellow"/>
        </w:rPr>
        <w:t>4:</w:t>
      </w:r>
      <w:r>
        <w:rPr>
          <w:highlight w:val="yellow"/>
        </w:rPr>
        <w:t> </w:t>
      </w:r>
      <w:r>
        <w:rPr>
          <w:spacing w:val="-1"/>
          <w:highlight w:val="yellow"/>
        </w:rPr>
        <w:t>Strong</w:t>
      </w:r>
      <w:r>
        <w:rPr>
          <w:spacing w:val="-3"/>
          <w:highlight w:val="yellow"/>
        </w:rPr>
        <w:t> </w:t>
      </w:r>
      <w:r>
        <w:rPr>
          <w:spacing w:val="-1"/>
          <w:highlight w:val="yellow"/>
        </w:rPr>
        <w:t>5:</w:t>
      </w:r>
      <w:r>
        <w:rPr>
          <w:highlight w:val="yellow"/>
        </w:rPr>
        <w:t> </w:t>
      </w:r>
      <w:r>
        <w:rPr>
          <w:spacing w:val="-1"/>
          <w:highlight w:val="yellow"/>
        </w:rPr>
        <w:t>Exemplary</w:t>
      </w:r>
      <w:r>
        <w:rPr/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0"/>
        <w:gridCol w:w="1337"/>
        <w:gridCol w:w="1274"/>
      </w:tblGrid>
      <w:tr>
        <w:trPr>
          <w:trHeight w:val="658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06" w:right="1125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Management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(Rate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the </w:t>
            </w:r>
            <w:r>
              <w:rPr>
                <w:rFonts w:ascii="Times New Roman"/>
                <w:b/>
                <w:spacing w:val="-1"/>
                <w:sz w:val="28"/>
              </w:rPr>
              <w:t>following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on the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scale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of </w:t>
            </w:r>
            <w:r>
              <w:rPr>
                <w:rFonts w:ascii="Times New Roman"/>
                <w:b/>
                <w:spacing w:val="1"/>
                <w:sz w:val="28"/>
              </w:rPr>
              <w:t>1-5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and</w:t>
            </w:r>
            <w:r>
              <w:rPr>
                <w:rFonts w:ascii="Times New Roman"/>
                <w:b/>
                <w:spacing w:val="-1"/>
                <w:sz w:val="28"/>
              </w:rPr>
              <w:t> briefly</w:t>
            </w:r>
            <w:r>
              <w:rPr>
                <w:rFonts w:ascii="Times New Roman"/>
                <w:b/>
                <w:spacing w:val="30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describe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2"/>
                <w:sz w:val="28"/>
              </w:rPr>
              <w:t>how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each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of</w:t>
            </w:r>
            <w:r>
              <w:rPr>
                <w:rFonts w:ascii="Times New Roman"/>
                <w:b/>
                <w:sz w:val="28"/>
              </w:rPr>
              <w:t> the</w:t>
            </w:r>
            <w:r>
              <w:rPr>
                <w:rFonts w:ascii="Times New Roman"/>
                <w:b/>
                <w:spacing w:val="-1"/>
                <w:sz w:val="28"/>
              </w:rPr>
              <w:t> following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is</w:t>
            </w:r>
            <w:r>
              <w:rPr>
                <w:rFonts w:ascii="Times New Roman"/>
                <w:b/>
                <w:spacing w:val="1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evident.)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319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Visit</w:t>
            </w:r>
            <w:r>
              <w:rPr>
                <w:rFonts w:ascii="Times New Roman"/>
                <w:b/>
                <w:sz w:val="28"/>
              </w:rPr>
              <w:t> 1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>
            <w:pPr>
              <w:pStyle w:val="TableParagraph"/>
              <w:spacing w:line="319" w:lineRule="exact"/>
              <w:ind w:left="24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Visit</w:t>
            </w:r>
            <w:r>
              <w:rPr>
                <w:rFonts w:ascii="Times New Roman"/>
                <w:b/>
                <w:sz w:val="28"/>
              </w:rPr>
              <w:t> 2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293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Current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correcting,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grading,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recording: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58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Organizational</w:t>
            </w:r>
            <w:r>
              <w:rPr>
                <w:rFonts w:ascii="Times New Roman"/>
                <w:sz w:val="24"/>
              </w:rPr>
              <w:t> skills: </w:t>
            </w:r>
            <w:r>
              <w:rPr>
                <w:rFonts w:ascii="Times New Roman"/>
                <w:spacing w:val="-1"/>
                <w:sz w:val="24"/>
              </w:rPr>
              <w:t>(personal,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classroom):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58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Awareness</w:t>
            </w:r>
            <w:r>
              <w:rPr>
                <w:rFonts w:ascii="Times New Roman"/>
                <w:sz w:val="24"/>
              </w:rPr>
              <w:t> of student behavior </w:t>
            </w:r>
            <w:r>
              <w:rPr>
                <w:rFonts w:ascii="Times New Roman"/>
                <w:spacing w:val="-1"/>
                <w:sz w:val="24"/>
              </w:rPr>
              <w:t>(quick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scan):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58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Classroom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control: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States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expectations</w:t>
            </w:r>
            <w:r>
              <w:rPr>
                <w:rFonts w:ascii="Times New Roman"/>
                <w:sz w:val="24"/>
              </w:rPr>
              <w:t> clearly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(proactive </w:t>
            </w:r>
            <w:r>
              <w:rPr>
                <w:rFonts w:ascii="Times New Roman"/>
                <w:sz w:val="24"/>
              </w:rPr>
              <w:t>vs. </w:t>
            </w:r>
            <w:r>
              <w:rPr>
                <w:rFonts w:ascii="Times New Roman"/>
                <w:spacing w:val="-1"/>
                <w:sz w:val="24"/>
              </w:rPr>
              <w:t>reactive):</w:t>
            </w:r>
          </w:p>
        </w:tc>
        <w:tc>
          <w:tcPr>
            <w:tcW w:w="13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37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top="200" w:bottom="0" w:left="440" w:right="2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0"/>
        <w:gridCol w:w="1337"/>
        <w:gridCol w:w="1274"/>
      </w:tblGrid>
      <w:tr>
        <w:trPr>
          <w:trHeight w:val="290" w:hRule="exact"/>
        </w:trPr>
        <w:tc>
          <w:tcPr>
            <w:tcW w:w="113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Consistently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enforces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expectations: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13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1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Uses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appropriate</w:t>
            </w:r>
            <w:r>
              <w:rPr>
                <w:rFonts w:ascii="Times New Roman"/>
                <w:sz w:val="24"/>
              </w:rPr>
              <w:t> management </w:t>
            </w:r>
            <w:r>
              <w:rPr>
                <w:rFonts w:ascii="Times New Roman"/>
                <w:spacing w:val="-1"/>
                <w:sz w:val="24"/>
              </w:rPr>
              <w:t>strategies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the age</w:t>
            </w:r>
            <w:r>
              <w:rPr>
                <w:rFonts w:ascii="Times New Roman"/>
                <w:spacing w:val="-1"/>
                <w:sz w:val="24"/>
              </w:rPr>
              <w:t> level: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67" w:hRule="exact"/>
        </w:trPr>
        <w:tc>
          <w:tcPr>
            <w:tcW w:w="113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Time </w:t>
            </w:r>
            <w:r>
              <w:rPr>
                <w:rFonts w:ascii="Times New Roman"/>
                <w:spacing w:val="-1"/>
                <w:sz w:val="24"/>
              </w:rPr>
              <w:t>management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Transitions</w:t>
            </w:r>
            <w:r>
              <w:rPr>
                <w:rFonts w:ascii="Times New Roman"/>
                <w:sz w:val="24"/>
              </w:rPr>
              <w:t> (time on </w:t>
            </w:r>
            <w:r>
              <w:rPr>
                <w:rFonts w:ascii="Times New Roman"/>
                <w:spacing w:val="-1"/>
                <w:sz w:val="24"/>
              </w:rPr>
              <w:t>task</w:t>
            </w:r>
            <w:r>
              <w:rPr>
                <w:rFonts w:ascii="Times New Roman"/>
                <w:sz w:val="24"/>
              </w:rPr>
              <w:t> vs. off</w:t>
            </w:r>
            <w:r>
              <w:rPr>
                <w:rFonts w:ascii="Times New Roman"/>
                <w:spacing w:val="-1"/>
                <w:sz w:val="24"/>
              </w:rPr>
              <w:t> task):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13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Management</w:t>
            </w:r>
            <w:r>
              <w:rPr>
                <w:rFonts w:ascii="Times New Roman"/>
                <w:sz w:val="24"/>
              </w:rPr>
              <w:t> extends beyond </w:t>
            </w:r>
            <w:r>
              <w:rPr>
                <w:rFonts w:ascii="Times New Roman"/>
                <w:spacing w:val="-1"/>
                <w:sz w:val="24"/>
              </w:rPr>
              <w:t>classroom</w:t>
            </w:r>
            <w:r>
              <w:rPr>
                <w:rFonts w:ascii="Times New Roman"/>
                <w:sz w:val="24"/>
              </w:rPr>
              <w:t> (if </w:t>
            </w:r>
            <w:r>
              <w:rPr>
                <w:rFonts w:ascii="Times New Roman"/>
                <w:spacing w:val="-1"/>
                <w:sz w:val="24"/>
              </w:rPr>
              <w:t>applicable):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113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Flexibility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adjust </w:t>
            </w:r>
            <w:r>
              <w:rPr>
                <w:rFonts w:ascii="Times New Roman"/>
                <w:spacing w:val="-1"/>
                <w:sz w:val="24"/>
              </w:rPr>
              <w:t>schedules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routines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needed):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113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8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9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Relationship</w:t>
            </w:r>
            <w:r>
              <w:rPr>
                <w:rFonts w:ascii="Times New Roman"/>
                <w:sz w:val="24"/>
              </w:rPr>
              <w:t> with </w:t>
            </w:r>
            <w:r>
              <w:rPr>
                <w:rFonts w:ascii="Times New Roman"/>
                <w:spacing w:val="-1"/>
                <w:sz w:val="24"/>
              </w:rPr>
              <w:t>children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continuum</w:t>
            </w:r>
            <w:r>
              <w:rPr>
                <w:rFonts w:ascii="Times New Roman"/>
                <w:sz w:val="24"/>
              </w:rPr>
              <w:t> (buddy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aloof):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113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69"/>
        <w:ind w:left="0" w:right="642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Rev.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5-10-17</w:t>
      </w:r>
    </w:p>
    <w:sectPr>
      <w:pgSz w:w="12240" w:h="15840"/>
      <w:pgMar w:top="220" w:bottom="280" w:left="4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82"/>
      <w:ind w:left="2660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krausejl</dc:creator>
  <dcterms:created xsi:type="dcterms:W3CDTF">2019-09-25T08:27:39Z</dcterms:created>
  <dcterms:modified xsi:type="dcterms:W3CDTF">2019-09-25T08:27:39Z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LastSaved">
    <vt:filetime>2019-09-25T00:00:00Z</vt:filetime>
  </property>
</Properties>
</file>