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613251">
        <w:trPr>
          <w:trHeight w:val="1749"/>
        </w:trPr>
        <w:tc>
          <w:tcPr>
            <w:tcW w:w="9576" w:type="dxa"/>
          </w:tcPr>
          <w:p w:rsidR="00EE4AB6" w:rsidRPr="00EE4AB6" w:rsidRDefault="003529D4" w:rsidP="00AB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Pr="003529D4" w:rsidRDefault="00FB2C58" w:rsidP="00CD7B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3529D4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3529D4" w:rsidRPr="003529D4">
        <w:rPr>
          <w:rFonts w:ascii="Calibri" w:eastAsia="Times New Roman" w:hAnsi="Calibri" w:cs="Calibri"/>
          <w:sz w:val="28"/>
          <w:szCs w:val="28"/>
        </w:rPr>
        <w:t>The Christian (Confessional) Lutheran Worldview—</w:t>
      </w:r>
      <w:proofErr w:type="gramStart"/>
      <w:r w:rsidR="003529D4" w:rsidRPr="003529D4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3529D4" w:rsidRPr="003529D4">
        <w:rPr>
          <w:rFonts w:ascii="Calibri" w:eastAsia="Times New Roman" w:hAnsi="Calibri" w:cs="Calibri"/>
          <w:sz w:val="28"/>
          <w:szCs w:val="28"/>
        </w:rPr>
        <w:t xml:space="preserve"> Standard against Which to Measure All Others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(1</w:t>
      </w:r>
      <w:r w:rsidR="003529D4">
        <w:rPr>
          <w:rFonts w:eastAsia="Times New Roman" w:cstheme="minorHAnsi"/>
          <w:sz w:val="24"/>
          <w:szCs w:val="24"/>
        </w:rPr>
        <w:t>4</w:t>
      </w:r>
      <w:r w:rsidRPr="00DB630F">
        <w:rPr>
          <w:rFonts w:eastAsia="Times New Roman" w:cstheme="minorHAnsi"/>
          <w:sz w:val="24"/>
          <w:szCs w:val="24"/>
        </w:rPr>
        <w:t>:</w:t>
      </w:r>
      <w:r w:rsidR="003529D4">
        <w:rPr>
          <w:rFonts w:eastAsia="Times New Roman" w:cstheme="minorHAnsi"/>
          <w:sz w:val="24"/>
          <w:szCs w:val="24"/>
        </w:rPr>
        <w:t>05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FB2C58" w:rsidRPr="00DB630F" w:rsidRDefault="00CD7B42" w:rsidP="00DB63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Resource: We are a confessional Lutheran synod </w:t>
        </w:r>
      </w:hyperlink>
      <w:r w:rsidR="00EE4AB6" w:rsidRPr="00DB630F">
        <w:rPr>
          <w:rFonts w:eastAsia="Times New Roman" w:cstheme="minorHAnsi"/>
          <w:sz w:val="24"/>
          <w:szCs w:val="24"/>
        </w:rPr>
        <w:t>(</w:t>
      </w:r>
      <w:r w:rsidR="00EE4AB6" w:rsidRPr="00DB630F">
        <w:rPr>
          <w:rFonts w:eastAsia="Times New Roman" w:cstheme="minorHAnsi"/>
          <w:i/>
          <w:sz w:val="24"/>
          <w:szCs w:val="24"/>
        </w:rPr>
        <w:t>Forward in Christ</w:t>
      </w:r>
      <w:r w:rsidR="00EE4AB6"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CD7B42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8" w:history="1">
        <w:r>
          <w:rPr>
            <w:rFonts w:eastAsia="Times New Roman" w:cstheme="minorHAnsi"/>
            <w:sz w:val="24"/>
            <w:szCs w:val="24"/>
          </w:rPr>
          <w:t>Study q</w:t>
        </w:r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>
        <w:rPr>
          <w:rFonts w:ascii="Calibri" w:eastAsia="Times New Roman" w:hAnsi="Calibri" w:cs="Calibri"/>
          <w:sz w:val="24"/>
          <w:szCs w:val="24"/>
        </w:rPr>
        <w:t>for c</w:t>
      </w:r>
      <w:bookmarkStart w:id="0" w:name="_GoBack"/>
      <w:bookmarkEnd w:id="0"/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3529D4">
        <w:rPr>
          <w:rFonts w:ascii="Calibri" w:eastAsia="Times New Roman" w:hAnsi="Calibri" w:cs="Calibri"/>
          <w:sz w:val="24"/>
          <w:szCs w:val="24"/>
        </w:rPr>
        <w:t>2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(pp. 8</w:t>
      </w:r>
      <w:r w:rsidR="003529D4">
        <w:rPr>
          <w:rFonts w:ascii="Calibri" w:eastAsia="Times New Roman" w:hAnsi="Calibri" w:cs="Calibri"/>
          <w:sz w:val="24"/>
          <w:szCs w:val="24"/>
        </w:rPr>
        <w:t>4</w:t>
      </w:r>
      <w:r w:rsidR="00EE4AB6" w:rsidRPr="00DB630F">
        <w:rPr>
          <w:rFonts w:ascii="Calibri" w:eastAsia="Times New Roman" w:hAnsi="Calibri" w:cs="Calibri"/>
          <w:sz w:val="24"/>
          <w:szCs w:val="24"/>
        </w:rPr>
        <w:t>-8</w:t>
      </w:r>
      <w:r w:rsidR="003529D4">
        <w:rPr>
          <w:rFonts w:ascii="Calibri" w:eastAsia="Times New Roman" w:hAnsi="Calibri" w:cs="Calibri"/>
          <w:sz w:val="24"/>
          <w:szCs w:val="24"/>
        </w:rPr>
        <w:t>6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oral discussion or </w:t>
      </w:r>
      <w:r w:rsidR="00DB630F" w:rsidRPr="003529D4">
        <w:rPr>
          <w:rFonts w:ascii="Calibri" w:eastAsia="Times New Roman" w:hAnsi="Calibri" w:cs="Calibri"/>
          <w:i/>
          <w:sz w:val="24"/>
          <w:szCs w:val="24"/>
        </w:rPr>
        <w:t>Moodle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discussion forum) </w:t>
      </w:r>
    </w:p>
    <w:p w:rsidR="00DB630F" w:rsidRPr="00DB630F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3529D4"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3529D4">
        <w:rPr>
          <w:rFonts w:ascii="Calibri" w:eastAsia="Times New Roman" w:hAnsi="Calibri" w:cs="Calibri"/>
          <w:sz w:val="24"/>
          <w:szCs w:val="24"/>
        </w:rPr>
        <w:t>Modernism (Naturalism, Darwinism, Secular Humanism, Theistic Existentialism)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175069"/>
    <w:rsid w:val="003529D4"/>
    <w:rsid w:val="00CD7B42"/>
    <w:rsid w:val="00DB630F"/>
    <w:rsid w:val="00EE4AB6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forum/view.php?id=5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3</cp:revision>
  <dcterms:created xsi:type="dcterms:W3CDTF">2012-10-01T20:44:00Z</dcterms:created>
  <dcterms:modified xsi:type="dcterms:W3CDTF">2012-10-03T20:51:00Z</dcterms:modified>
</cp:coreProperties>
</file>