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C6A0" w14:textId="77777777" w:rsidR="00751160" w:rsidRPr="00751160" w:rsidRDefault="00751160" w:rsidP="00751160">
      <w:pPr>
        <w:spacing w:before="100" w:beforeAutospacing="1" w:after="100" w:afterAutospacing="1" w:line="240" w:lineRule="auto"/>
        <w:outlineLvl w:val="1"/>
        <w:rPr>
          <w:rFonts w:ascii="Times New Roman" w:eastAsia="Times New Roman" w:hAnsi="Times New Roman" w:cs="Times New Roman"/>
          <w:b/>
          <w:bCs/>
          <w:sz w:val="36"/>
          <w:szCs w:val="36"/>
        </w:rPr>
      </w:pPr>
      <w:r w:rsidRPr="00751160">
        <w:rPr>
          <w:rFonts w:ascii="Times New Roman" w:eastAsia="Times New Roman" w:hAnsi="Times New Roman" w:cs="Times New Roman"/>
          <w:b/>
          <w:bCs/>
          <w:sz w:val="36"/>
          <w:szCs w:val="36"/>
        </w:rPr>
        <w:t>Question 1</w:t>
      </w:r>
    </w:p>
    <w:p w14:paraId="747BB094" w14:textId="77777777" w:rsidR="00751160" w:rsidRPr="00751160" w:rsidRDefault="00751160" w:rsidP="00751160">
      <w:pPr>
        <w:spacing w:before="100" w:beforeAutospacing="1" w:after="100" w:afterAutospacing="1" w:line="240" w:lineRule="auto"/>
        <w:rPr>
          <w:rFonts w:ascii="Times New Roman" w:eastAsia="Times New Roman" w:hAnsi="Times New Roman" w:cs="Times New Roman"/>
          <w:sz w:val="24"/>
          <w:szCs w:val="24"/>
        </w:rPr>
      </w:pPr>
      <w:r w:rsidRPr="00751160">
        <w:rPr>
          <w:rFonts w:ascii="Times New Roman" w:eastAsia="Times New Roman" w:hAnsi="Times New Roman" w:cs="Times New Roman"/>
          <w:sz w:val="24"/>
          <w:szCs w:val="24"/>
        </w:rPr>
        <w:t xml:space="preserve">After stating the "purpose of a false worldview is either to prevent one from coming to the truth - to Christ - or to tear one away from him," the author says, "This may seem overly alarming. </w:t>
      </w:r>
      <w:r w:rsidRPr="00751160">
        <w:rPr>
          <w:rFonts w:ascii="Times New Roman" w:eastAsia="Times New Roman" w:hAnsi="Times New Roman" w:cs="Times New Roman"/>
          <w:i/>
          <w:iCs/>
          <w:sz w:val="24"/>
          <w:szCs w:val="24"/>
        </w:rPr>
        <w:t>But it is not</w:t>
      </w:r>
      <w:r w:rsidRPr="00751160">
        <w:rPr>
          <w:rFonts w:ascii="Times New Roman" w:eastAsia="Times New Roman" w:hAnsi="Times New Roman" w:cs="Times New Roman"/>
          <w:sz w:val="24"/>
          <w:szCs w:val="24"/>
        </w:rPr>
        <w:t xml:space="preserve">." For what reasons would he </w:t>
      </w:r>
      <w:proofErr w:type="gramStart"/>
      <w:r w:rsidRPr="00751160">
        <w:rPr>
          <w:rFonts w:ascii="Times New Roman" w:eastAsia="Times New Roman" w:hAnsi="Times New Roman" w:cs="Times New Roman"/>
          <w:sz w:val="24"/>
          <w:szCs w:val="24"/>
        </w:rPr>
        <w:t>says</w:t>
      </w:r>
      <w:proofErr w:type="gramEnd"/>
      <w:r w:rsidRPr="00751160">
        <w:rPr>
          <w:rFonts w:ascii="Times New Roman" w:eastAsia="Times New Roman" w:hAnsi="Times New Roman" w:cs="Times New Roman"/>
          <w:sz w:val="24"/>
          <w:szCs w:val="24"/>
        </w:rPr>
        <w:t xml:space="preserve"> this?</w:t>
      </w:r>
    </w:p>
    <w:p w14:paraId="2F4DA879" w14:textId="77777777" w:rsidR="00751160" w:rsidRDefault="00751160" w:rsidP="00751160">
      <w:pPr>
        <w:pStyle w:val="Heading2"/>
      </w:pPr>
      <w:r>
        <w:t>Question 2</w:t>
      </w:r>
    </w:p>
    <w:p w14:paraId="5144E3A7" w14:textId="77777777" w:rsidR="00751160" w:rsidRDefault="00751160" w:rsidP="00751160">
      <w:pPr>
        <w:pStyle w:val="NormalWeb"/>
      </w:pPr>
      <w:r>
        <w:t>What aspects of the Christian God - the Prime Reality - have been pushed aside or ignored in our culture? How so and why?</w:t>
      </w:r>
    </w:p>
    <w:p w14:paraId="5C9EFB9C" w14:textId="77777777" w:rsidR="00751160" w:rsidRDefault="00751160" w:rsidP="00751160">
      <w:pPr>
        <w:pStyle w:val="Heading2"/>
      </w:pPr>
      <w:r>
        <w:t>Question 3</w:t>
      </w:r>
    </w:p>
    <w:p w14:paraId="5A278755" w14:textId="77777777" w:rsidR="00751160" w:rsidRDefault="00751160" w:rsidP="00751160">
      <w:pPr>
        <w:pStyle w:val="NormalWeb"/>
      </w:pPr>
      <w:r>
        <w:t>What is the essential difference between knowledge that comes from natural knowledge and knowledge that comes from special revelation? In what discipline or area is natural knowledge especially deficient and flawed?</w:t>
      </w:r>
    </w:p>
    <w:p w14:paraId="0316E268" w14:textId="77777777" w:rsidR="00751160" w:rsidRDefault="00751160" w:rsidP="00751160">
      <w:pPr>
        <w:pStyle w:val="Heading2"/>
      </w:pPr>
      <w:r>
        <w:t>Question 4</w:t>
      </w:r>
    </w:p>
    <w:p w14:paraId="1FF86C8D" w14:textId="77777777" w:rsidR="00751160" w:rsidRDefault="00751160" w:rsidP="00751160">
      <w:pPr>
        <w:pStyle w:val="NormalWeb"/>
      </w:pPr>
      <w:r>
        <w:t>What is meant by the </w:t>
      </w:r>
      <w:r>
        <w:rPr>
          <w:rStyle w:val="Emphasis"/>
        </w:rPr>
        <w:t>magisterial</w:t>
      </w:r>
      <w:r>
        <w:t> and </w:t>
      </w:r>
      <w:r>
        <w:rPr>
          <w:rStyle w:val="Emphasis"/>
        </w:rPr>
        <w:t>ministerial</w:t>
      </w:r>
      <w:r>
        <w:t> use of reason? Which is the correct use of reason when it comes to knowledge about God and why?</w:t>
      </w:r>
    </w:p>
    <w:p w14:paraId="55109958" w14:textId="77777777" w:rsidR="00751160" w:rsidRDefault="00751160" w:rsidP="00751160">
      <w:pPr>
        <w:pStyle w:val="Heading2"/>
      </w:pPr>
      <w:r>
        <w:t>Question 5</w:t>
      </w:r>
    </w:p>
    <w:p w14:paraId="78D79A24" w14:textId="77777777" w:rsidR="00751160" w:rsidRDefault="00751160" w:rsidP="00751160">
      <w:pPr>
        <w:pStyle w:val="NormalWeb"/>
      </w:pPr>
      <w:r>
        <w:t>What might be the difference between a confessional Lutheran understanding of inerrancy and a nondenominational, "Bible believing" church's understanding of inerrancy?</w:t>
      </w:r>
    </w:p>
    <w:p w14:paraId="78F7B8D6" w14:textId="77777777" w:rsidR="00751160" w:rsidRDefault="00751160" w:rsidP="00751160">
      <w:pPr>
        <w:pStyle w:val="Heading2"/>
      </w:pPr>
      <w:r>
        <w:t>Question 6</w:t>
      </w:r>
    </w:p>
    <w:p w14:paraId="527AD051" w14:textId="77777777" w:rsidR="00751160" w:rsidRDefault="00751160" w:rsidP="00751160">
      <w:pPr>
        <w:pStyle w:val="NormalWeb"/>
      </w:pPr>
      <w:r>
        <w:t>What is the difference between saying the Bible is the Word of God and the Bible </w:t>
      </w:r>
      <w:r>
        <w:rPr>
          <w:rStyle w:val="Emphasis"/>
        </w:rPr>
        <w:t>contains</w:t>
      </w:r>
      <w:r>
        <w:t> the Word of God? What are the consequences if the Bible merely contains the Word of God? Give examples.</w:t>
      </w:r>
    </w:p>
    <w:p w14:paraId="40205CA0" w14:textId="77777777" w:rsidR="00751160" w:rsidRDefault="00751160" w:rsidP="00751160">
      <w:pPr>
        <w:pStyle w:val="Heading2"/>
      </w:pPr>
      <w:r>
        <w:t>Question 7</w:t>
      </w:r>
    </w:p>
    <w:p w14:paraId="348E3D0B" w14:textId="77777777" w:rsidR="00751160" w:rsidRDefault="00751160" w:rsidP="00751160">
      <w:pPr>
        <w:pStyle w:val="NormalWeb"/>
      </w:pPr>
      <w:r>
        <w:t>Psalm 19 speaks to both natural knowledge and special revelation.  Which verses speak to each one? Which - natural knowledge or special knowledge - claims superiority?</w:t>
      </w:r>
    </w:p>
    <w:p w14:paraId="00C9B38D" w14:textId="77777777" w:rsidR="00751160" w:rsidRDefault="00751160" w:rsidP="00751160">
      <w:pPr>
        <w:pStyle w:val="Heading2"/>
      </w:pPr>
      <w:r>
        <w:t>Question 8</w:t>
      </w:r>
    </w:p>
    <w:p w14:paraId="54F9DDF2" w14:textId="77777777" w:rsidR="00751160" w:rsidRDefault="00751160" w:rsidP="00751160">
      <w:pPr>
        <w:pStyle w:val="NormalWeb"/>
      </w:pPr>
      <w:r>
        <w:lastRenderedPageBreak/>
        <w:t>What dictates that the days of creation should be taken as normal days instead of long periods of years? See Genesis 1, 2 and Exodus 20:11. Why is it important that the history recorded in Genesis be taken literally?</w:t>
      </w:r>
    </w:p>
    <w:p w14:paraId="1D6761C7" w14:textId="77777777" w:rsidR="00751160" w:rsidRDefault="00751160" w:rsidP="00751160">
      <w:pPr>
        <w:pStyle w:val="Heading2"/>
      </w:pPr>
      <w:r>
        <w:t>Question 9</w:t>
      </w:r>
    </w:p>
    <w:p w14:paraId="221ECE29" w14:textId="77777777" w:rsidR="00751160" w:rsidRDefault="00751160" w:rsidP="00751160">
      <w:pPr>
        <w:pStyle w:val="NormalWeb"/>
      </w:pPr>
      <w:r>
        <w:t>Explain how God serves as preserver and provider through laws of nature and human vocations.</w:t>
      </w:r>
    </w:p>
    <w:p w14:paraId="702AEE3A" w14:textId="77777777" w:rsidR="00751160" w:rsidRDefault="00751160" w:rsidP="00751160">
      <w:pPr>
        <w:pStyle w:val="Heading2"/>
      </w:pPr>
      <w:r>
        <w:t>Question 10</w:t>
      </w:r>
    </w:p>
    <w:p w14:paraId="3A0222B4" w14:textId="77777777" w:rsidR="00751160" w:rsidRDefault="00751160" w:rsidP="00751160">
      <w:pPr>
        <w:pStyle w:val="NormalWeb"/>
      </w:pPr>
      <w:r>
        <w:t xml:space="preserve">What clear distinctions can be made between God and the universe (creation)? Between man and the rest of creation? Between man and God? How is it that the Christian worldview that man is to rule over the earth would </w:t>
      </w:r>
      <w:proofErr w:type="gramStart"/>
      <w:r>
        <w:t>actually lead</w:t>
      </w:r>
      <w:proofErr w:type="gramEnd"/>
      <w:r>
        <w:t xml:space="preserve"> to the best care and use of the earth?</w:t>
      </w:r>
    </w:p>
    <w:p w14:paraId="79412FB8" w14:textId="77777777" w:rsidR="00751160" w:rsidRDefault="00751160" w:rsidP="00751160">
      <w:pPr>
        <w:pStyle w:val="Heading2"/>
      </w:pPr>
      <w:r>
        <w:t>Question 11</w:t>
      </w:r>
    </w:p>
    <w:p w14:paraId="54D0A3DF" w14:textId="77777777" w:rsidR="00751160" w:rsidRDefault="00751160" w:rsidP="00751160">
      <w:pPr>
        <w:pStyle w:val="NormalWeb"/>
      </w:pPr>
      <w:r>
        <w:t>What in Genesis 3 tells us that the eating of the fruit was in fact an all-out rebellion toward God? Give evidence that the fall has really occurred based on (1) an individual's inner and outward life and (2) the history of nations.</w:t>
      </w:r>
    </w:p>
    <w:p w14:paraId="0839164A" w14:textId="77777777" w:rsidR="00751160" w:rsidRDefault="00751160" w:rsidP="00751160">
      <w:pPr>
        <w:pStyle w:val="Heading2"/>
      </w:pPr>
      <w:r>
        <w:t>Question 12</w:t>
      </w:r>
    </w:p>
    <w:p w14:paraId="1118B7A7" w14:textId="77777777" w:rsidR="00751160" w:rsidRDefault="00751160" w:rsidP="00751160">
      <w:pPr>
        <w:pStyle w:val="NormalWeb"/>
      </w:pPr>
      <w:r>
        <w:t>How are justification and sanctification the solution for evil; that is, the fall? Why are these found only in special revelation and can never be discovered by natural knowledge?</w:t>
      </w:r>
    </w:p>
    <w:p w14:paraId="62A5E646" w14:textId="77777777" w:rsidR="00751160" w:rsidRDefault="00751160" w:rsidP="00751160">
      <w:pPr>
        <w:pStyle w:val="Heading2"/>
      </w:pPr>
      <w:r>
        <w:t>Question 13</w:t>
      </w:r>
    </w:p>
    <w:p w14:paraId="117FE7BF" w14:textId="77777777" w:rsidR="00751160" w:rsidRDefault="00751160" w:rsidP="00751160">
      <w:pPr>
        <w:pStyle w:val="NormalWeb"/>
      </w:pPr>
      <w:r>
        <w:t>Read 1 Corinthians 1:18-24.  How does this explain that justification is a major stumbling block to non-Christians from a worldview perspective? What must one acknowledge as he is brought from a non-Christian worldview to a Christian worldview (read 1 Corinthians 1:26-31)? Why is the work of the Holy Spirit (sanctification) essential in this conversion and the effort of man useless?</w:t>
      </w:r>
    </w:p>
    <w:p w14:paraId="60508F5E" w14:textId="77777777" w:rsidR="00751160" w:rsidRDefault="00751160" w:rsidP="00751160">
      <w:pPr>
        <w:pStyle w:val="Heading2"/>
      </w:pPr>
      <w:r>
        <w:t>Question 14</w:t>
      </w:r>
    </w:p>
    <w:p w14:paraId="0D9900BD" w14:textId="77777777" w:rsidR="00751160" w:rsidRDefault="00751160" w:rsidP="00751160">
      <w:pPr>
        <w:pStyle w:val="NormalWeb"/>
      </w:pPr>
      <w:r>
        <w:t xml:space="preserve">How do you think the final reality of the Christian worldview conflicts with the final reality of other worldviews? How would these other </w:t>
      </w:r>
      <w:proofErr w:type="spellStart"/>
      <w:r>
        <w:t>worldviews'</w:t>
      </w:r>
      <w:proofErr w:type="spellEnd"/>
      <w:r>
        <w:t xml:space="preserve"> understanding of the future make Christian evangelism efforts difficult?</w:t>
      </w:r>
    </w:p>
    <w:p w14:paraId="66C0F3DF" w14:textId="77777777" w:rsidR="00751160" w:rsidRDefault="00751160" w:rsidP="00751160">
      <w:pPr>
        <w:pStyle w:val="Heading2"/>
      </w:pPr>
      <w:r>
        <w:t>Question 15</w:t>
      </w:r>
    </w:p>
    <w:p w14:paraId="13589AFD" w14:textId="77777777" w:rsidR="00751160" w:rsidRDefault="00751160" w:rsidP="00751160">
      <w:pPr>
        <w:pStyle w:val="NormalWeb"/>
      </w:pPr>
      <w:r>
        <w:lastRenderedPageBreak/>
        <w:t>What thinking can occur if the Ten Commandments and the other detailed descriptions of the moral law in the Bible are not used to interpret the real meaning of the two Great Commandments?</w:t>
      </w:r>
    </w:p>
    <w:p w14:paraId="0DA6B944" w14:textId="77777777" w:rsidR="00751160" w:rsidRDefault="00751160" w:rsidP="00751160">
      <w:pPr>
        <w:pStyle w:val="Heading2"/>
      </w:pPr>
      <w:r>
        <w:t>Question 16</w:t>
      </w:r>
    </w:p>
    <w:p w14:paraId="501E2252" w14:textId="77777777" w:rsidR="00751160" w:rsidRDefault="00751160" w:rsidP="00751160">
      <w:pPr>
        <w:pStyle w:val="NormalWeb"/>
      </w:pPr>
      <w:r>
        <w:t>What Christian teachings end up being challenged by today's popular view of science?</w:t>
      </w:r>
    </w:p>
    <w:p w14:paraId="68E0ECDB" w14:textId="77777777" w:rsidR="00751160" w:rsidRDefault="00751160" w:rsidP="00751160">
      <w:pPr>
        <w:pStyle w:val="Heading2"/>
      </w:pPr>
      <w:r>
        <w:t>Question 17</w:t>
      </w:r>
    </w:p>
    <w:p w14:paraId="17EB6E5E" w14:textId="476ED3DB" w:rsidR="00751160" w:rsidRDefault="00751160" w:rsidP="00751160">
      <w:pPr>
        <w:pStyle w:val="NormalWeb"/>
      </w:pPr>
      <w:r>
        <w:t>How can popular art and music reflect a non-Christian worldview? Give some examples.</w:t>
      </w:r>
    </w:p>
    <w:p w14:paraId="26474A51" w14:textId="77777777" w:rsidR="00751160" w:rsidRDefault="00751160" w:rsidP="00751160">
      <w:pPr>
        <w:pStyle w:val="Heading2"/>
      </w:pPr>
      <w:r>
        <w:t>Question 18</w:t>
      </w:r>
    </w:p>
    <w:p w14:paraId="17FAD5C0" w14:textId="77777777" w:rsidR="00751160" w:rsidRDefault="00751160" w:rsidP="00751160">
      <w:pPr>
        <w:pStyle w:val="NormalWeb"/>
      </w:pPr>
      <w:r>
        <w:t xml:space="preserve">There are three divine institutions taught and recognized by the </w:t>
      </w:r>
      <w:proofErr w:type="spellStart"/>
      <w:r>
        <w:t>Chrisitan</w:t>
      </w:r>
      <w:proofErr w:type="spellEnd"/>
      <w:r>
        <w:t xml:space="preserve"> worldview. In what ways is each of them being challenged today? Are these challenges a reflection of false worldviews? Explain.</w:t>
      </w:r>
    </w:p>
    <w:p w14:paraId="01C2510E" w14:textId="77777777" w:rsidR="00751160" w:rsidRDefault="00751160" w:rsidP="00751160">
      <w:pPr>
        <w:pStyle w:val="NormalWeb"/>
      </w:pPr>
      <w:bookmarkStart w:id="0" w:name="_GoBack"/>
      <w:bookmarkEnd w:id="0"/>
    </w:p>
    <w:p w14:paraId="4B1FA4E9" w14:textId="77777777" w:rsidR="00751160" w:rsidRDefault="00751160" w:rsidP="00751160">
      <w:pPr>
        <w:pStyle w:val="Heading2"/>
      </w:pPr>
      <w:r>
        <w:t>Question 19</w:t>
      </w:r>
    </w:p>
    <w:p w14:paraId="18065EC8" w14:textId="77777777" w:rsidR="00751160" w:rsidRDefault="00751160" w:rsidP="00751160">
      <w:pPr>
        <w:pStyle w:val="NormalWeb"/>
      </w:pPr>
      <w:r>
        <w:t>What is the proper distinction between church and state? When is the phrase "separation between church and state" used inappropriately to prevent the individual Christian or the church from fulfilling their responsibilities?</w:t>
      </w:r>
    </w:p>
    <w:p w14:paraId="184C788A" w14:textId="77777777" w:rsidR="002E7864" w:rsidRPr="00751160" w:rsidRDefault="002E7864" w:rsidP="00751160"/>
    <w:sectPr w:rsidR="002E7864" w:rsidRPr="0075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64"/>
    <w:rsid w:val="002754C7"/>
    <w:rsid w:val="002E7864"/>
    <w:rsid w:val="0075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4C00"/>
  <w15:chartTrackingRefBased/>
  <w15:docId w15:val="{EEE1A7FE-15C8-41DB-85F3-C4E95A57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11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864"/>
    <w:rPr>
      <w:color w:val="0563C1" w:themeColor="hyperlink"/>
      <w:u w:val="single"/>
    </w:rPr>
  </w:style>
  <w:style w:type="character" w:styleId="UnresolvedMention">
    <w:name w:val="Unresolved Mention"/>
    <w:basedOn w:val="DefaultParagraphFont"/>
    <w:uiPriority w:val="99"/>
    <w:semiHidden/>
    <w:unhideWhenUsed/>
    <w:rsid w:val="002E7864"/>
    <w:rPr>
      <w:color w:val="605E5C"/>
      <w:shd w:val="clear" w:color="auto" w:fill="E1DFDD"/>
    </w:rPr>
  </w:style>
  <w:style w:type="character" w:customStyle="1" w:styleId="Heading2Char">
    <w:name w:val="Heading 2 Char"/>
    <w:basedOn w:val="DefaultParagraphFont"/>
    <w:link w:val="Heading2"/>
    <w:uiPriority w:val="9"/>
    <w:rsid w:val="007511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11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1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245">
      <w:bodyDiv w:val="1"/>
      <w:marLeft w:val="0"/>
      <w:marRight w:val="0"/>
      <w:marTop w:val="0"/>
      <w:marBottom w:val="0"/>
      <w:divBdr>
        <w:top w:val="none" w:sz="0" w:space="0" w:color="auto"/>
        <w:left w:val="none" w:sz="0" w:space="0" w:color="auto"/>
        <w:bottom w:val="none" w:sz="0" w:space="0" w:color="auto"/>
        <w:right w:val="none" w:sz="0" w:space="0" w:color="auto"/>
      </w:divBdr>
      <w:divsChild>
        <w:div w:id="505173492">
          <w:marLeft w:val="0"/>
          <w:marRight w:val="0"/>
          <w:marTop w:val="0"/>
          <w:marBottom w:val="0"/>
          <w:divBdr>
            <w:top w:val="none" w:sz="0" w:space="0" w:color="auto"/>
            <w:left w:val="none" w:sz="0" w:space="0" w:color="auto"/>
            <w:bottom w:val="none" w:sz="0" w:space="0" w:color="auto"/>
            <w:right w:val="none" w:sz="0" w:space="0" w:color="auto"/>
          </w:divBdr>
          <w:divsChild>
            <w:div w:id="1238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3746">
      <w:bodyDiv w:val="1"/>
      <w:marLeft w:val="0"/>
      <w:marRight w:val="0"/>
      <w:marTop w:val="0"/>
      <w:marBottom w:val="0"/>
      <w:divBdr>
        <w:top w:val="none" w:sz="0" w:space="0" w:color="auto"/>
        <w:left w:val="none" w:sz="0" w:space="0" w:color="auto"/>
        <w:bottom w:val="none" w:sz="0" w:space="0" w:color="auto"/>
        <w:right w:val="none" w:sz="0" w:space="0" w:color="auto"/>
      </w:divBdr>
      <w:divsChild>
        <w:div w:id="1095050569">
          <w:marLeft w:val="0"/>
          <w:marRight w:val="0"/>
          <w:marTop w:val="0"/>
          <w:marBottom w:val="0"/>
          <w:divBdr>
            <w:top w:val="none" w:sz="0" w:space="0" w:color="auto"/>
            <w:left w:val="none" w:sz="0" w:space="0" w:color="auto"/>
            <w:bottom w:val="none" w:sz="0" w:space="0" w:color="auto"/>
            <w:right w:val="none" w:sz="0" w:space="0" w:color="auto"/>
          </w:divBdr>
          <w:divsChild>
            <w:div w:id="2666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6428">
      <w:bodyDiv w:val="1"/>
      <w:marLeft w:val="0"/>
      <w:marRight w:val="0"/>
      <w:marTop w:val="0"/>
      <w:marBottom w:val="0"/>
      <w:divBdr>
        <w:top w:val="none" w:sz="0" w:space="0" w:color="auto"/>
        <w:left w:val="none" w:sz="0" w:space="0" w:color="auto"/>
        <w:bottom w:val="none" w:sz="0" w:space="0" w:color="auto"/>
        <w:right w:val="none" w:sz="0" w:space="0" w:color="auto"/>
      </w:divBdr>
      <w:divsChild>
        <w:div w:id="102965454">
          <w:marLeft w:val="0"/>
          <w:marRight w:val="0"/>
          <w:marTop w:val="0"/>
          <w:marBottom w:val="0"/>
          <w:divBdr>
            <w:top w:val="none" w:sz="0" w:space="0" w:color="auto"/>
            <w:left w:val="none" w:sz="0" w:space="0" w:color="auto"/>
            <w:bottom w:val="none" w:sz="0" w:space="0" w:color="auto"/>
            <w:right w:val="none" w:sz="0" w:space="0" w:color="auto"/>
          </w:divBdr>
          <w:divsChild>
            <w:div w:id="4591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5495">
      <w:bodyDiv w:val="1"/>
      <w:marLeft w:val="0"/>
      <w:marRight w:val="0"/>
      <w:marTop w:val="0"/>
      <w:marBottom w:val="0"/>
      <w:divBdr>
        <w:top w:val="none" w:sz="0" w:space="0" w:color="auto"/>
        <w:left w:val="none" w:sz="0" w:space="0" w:color="auto"/>
        <w:bottom w:val="none" w:sz="0" w:space="0" w:color="auto"/>
        <w:right w:val="none" w:sz="0" w:space="0" w:color="auto"/>
      </w:divBdr>
      <w:divsChild>
        <w:div w:id="1441071918">
          <w:marLeft w:val="0"/>
          <w:marRight w:val="0"/>
          <w:marTop w:val="0"/>
          <w:marBottom w:val="0"/>
          <w:divBdr>
            <w:top w:val="none" w:sz="0" w:space="0" w:color="auto"/>
            <w:left w:val="none" w:sz="0" w:space="0" w:color="auto"/>
            <w:bottom w:val="none" w:sz="0" w:space="0" w:color="auto"/>
            <w:right w:val="none" w:sz="0" w:space="0" w:color="auto"/>
          </w:divBdr>
          <w:divsChild>
            <w:div w:id="2064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017">
      <w:bodyDiv w:val="1"/>
      <w:marLeft w:val="0"/>
      <w:marRight w:val="0"/>
      <w:marTop w:val="0"/>
      <w:marBottom w:val="0"/>
      <w:divBdr>
        <w:top w:val="none" w:sz="0" w:space="0" w:color="auto"/>
        <w:left w:val="none" w:sz="0" w:space="0" w:color="auto"/>
        <w:bottom w:val="none" w:sz="0" w:space="0" w:color="auto"/>
        <w:right w:val="none" w:sz="0" w:space="0" w:color="auto"/>
      </w:divBdr>
      <w:divsChild>
        <w:div w:id="1581870795">
          <w:marLeft w:val="0"/>
          <w:marRight w:val="0"/>
          <w:marTop w:val="0"/>
          <w:marBottom w:val="0"/>
          <w:divBdr>
            <w:top w:val="none" w:sz="0" w:space="0" w:color="auto"/>
            <w:left w:val="none" w:sz="0" w:space="0" w:color="auto"/>
            <w:bottom w:val="none" w:sz="0" w:space="0" w:color="auto"/>
            <w:right w:val="none" w:sz="0" w:space="0" w:color="auto"/>
          </w:divBdr>
          <w:divsChild>
            <w:div w:id="17577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1727">
      <w:bodyDiv w:val="1"/>
      <w:marLeft w:val="0"/>
      <w:marRight w:val="0"/>
      <w:marTop w:val="0"/>
      <w:marBottom w:val="0"/>
      <w:divBdr>
        <w:top w:val="none" w:sz="0" w:space="0" w:color="auto"/>
        <w:left w:val="none" w:sz="0" w:space="0" w:color="auto"/>
        <w:bottom w:val="none" w:sz="0" w:space="0" w:color="auto"/>
        <w:right w:val="none" w:sz="0" w:space="0" w:color="auto"/>
      </w:divBdr>
      <w:divsChild>
        <w:div w:id="1853571007">
          <w:marLeft w:val="0"/>
          <w:marRight w:val="0"/>
          <w:marTop w:val="0"/>
          <w:marBottom w:val="0"/>
          <w:divBdr>
            <w:top w:val="none" w:sz="0" w:space="0" w:color="auto"/>
            <w:left w:val="none" w:sz="0" w:space="0" w:color="auto"/>
            <w:bottom w:val="none" w:sz="0" w:space="0" w:color="auto"/>
            <w:right w:val="none" w:sz="0" w:space="0" w:color="auto"/>
          </w:divBdr>
          <w:divsChild>
            <w:div w:id="11177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4225">
      <w:bodyDiv w:val="1"/>
      <w:marLeft w:val="0"/>
      <w:marRight w:val="0"/>
      <w:marTop w:val="0"/>
      <w:marBottom w:val="0"/>
      <w:divBdr>
        <w:top w:val="none" w:sz="0" w:space="0" w:color="auto"/>
        <w:left w:val="none" w:sz="0" w:space="0" w:color="auto"/>
        <w:bottom w:val="none" w:sz="0" w:space="0" w:color="auto"/>
        <w:right w:val="none" w:sz="0" w:space="0" w:color="auto"/>
      </w:divBdr>
      <w:divsChild>
        <w:div w:id="626274522">
          <w:marLeft w:val="0"/>
          <w:marRight w:val="0"/>
          <w:marTop w:val="0"/>
          <w:marBottom w:val="0"/>
          <w:divBdr>
            <w:top w:val="none" w:sz="0" w:space="0" w:color="auto"/>
            <w:left w:val="none" w:sz="0" w:space="0" w:color="auto"/>
            <w:bottom w:val="none" w:sz="0" w:space="0" w:color="auto"/>
            <w:right w:val="none" w:sz="0" w:space="0" w:color="auto"/>
          </w:divBdr>
          <w:divsChild>
            <w:div w:id="12562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3526">
      <w:bodyDiv w:val="1"/>
      <w:marLeft w:val="0"/>
      <w:marRight w:val="0"/>
      <w:marTop w:val="0"/>
      <w:marBottom w:val="0"/>
      <w:divBdr>
        <w:top w:val="none" w:sz="0" w:space="0" w:color="auto"/>
        <w:left w:val="none" w:sz="0" w:space="0" w:color="auto"/>
        <w:bottom w:val="none" w:sz="0" w:space="0" w:color="auto"/>
        <w:right w:val="none" w:sz="0" w:space="0" w:color="auto"/>
      </w:divBdr>
      <w:divsChild>
        <w:div w:id="147015863">
          <w:marLeft w:val="0"/>
          <w:marRight w:val="0"/>
          <w:marTop w:val="0"/>
          <w:marBottom w:val="0"/>
          <w:divBdr>
            <w:top w:val="none" w:sz="0" w:space="0" w:color="auto"/>
            <w:left w:val="none" w:sz="0" w:space="0" w:color="auto"/>
            <w:bottom w:val="none" w:sz="0" w:space="0" w:color="auto"/>
            <w:right w:val="none" w:sz="0" w:space="0" w:color="auto"/>
          </w:divBdr>
          <w:divsChild>
            <w:div w:id="9646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8823">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3">
          <w:marLeft w:val="0"/>
          <w:marRight w:val="0"/>
          <w:marTop w:val="0"/>
          <w:marBottom w:val="0"/>
          <w:divBdr>
            <w:top w:val="none" w:sz="0" w:space="0" w:color="auto"/>
            <w:left w:val="none" w:sz="0" w:space="0" w:color="auto"/>
            <w:bottom w:val="none" w:sz="0" w:space="0" w:color="auto"/>
            <w:right w:val="none" w:sz="0" w:space="0" w:color="auto"/>
          </w:divBdr>
          <w:divsChild>
            <w:div w:id="6383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3616">
      <w:bodyDiv w:val="1"/>
      <w:marLeft w:val="0"/>
      <w:marRight w:val="0"/>
      <w:marTop w:val="0"/>
      <w:marBottom w:val="0"/>
      <w:divBdr>
        <w:top w:val="none" w:sz="0" w:space="0" w:color="auto"/>
        <w:left w:val="none" w:sz="0" w:space="0" w:color="auto"/>
        <w:bottom w:val="none" w:sz="0" w:space="0" w:color="auto"/>
        <w:right w:val="none" w:sz="0" w:space="0" w:color="auto"/>
      </w:divBdr>
      <w:divsChild>
        <w:div w:id="221066568">
          <w:marLeft w:val="0"/>
          <w:marRight w:val="0"/>
          <w:marTop w:val="0"/>
          <w:marBottom w:val="0"/>
          <w:divBdr>
            <w:top w:val="none" w:sz="0" w:space="0" w:color="auto"/>
            <w:left w:val="none" w:sz="0" w:space="0" w:color="auto"/>
            <w:bottom w:val="none" w:sz="0" w:space="0" w:color="auto"/>
            <w:right w:val="none" w:sz="0" w:space="0" w:color="auto"/>
          </w:divBdr>
          <w:divsChild>
            <w:div w:id="11001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92209">
      <w:bodyDiv w:val="1"/>
      <w:marLeft w:val="0"/>
      <w:marRight w:val="0"/>
      <w:marTop w:val="0"/>
      <w:marBottom w:val="0"/>
      <w:divBdr>
        <w:top w:val="none" w:sz="0" w:space="0" w:color="auto"/>
        <w:left w:val="none" w:sz="0" w:space="0" w:color="auto"/>
        <w:bottom w:val="none" w:sz="0" w:space="0" w:color="auto"/>
        <w:right w:val="none" w:sz="0" w:space="0" w:color="auto"/>
      </w:divBdr>
      <w:divsChild>
        <w:div w:id="1228228734">
          <w:marLeft w:val="0"/>
          <w:marRight w:val="0"/>
          <w:marTop w:val="0"/>
          <w:marBottom w:val="0"/>
          <w:divBdr>
            <w:top w:val="none" w:sz="0" w:space="0" w:color="auto"/>
            <w:left w:val="none" w:sz="0" w:space="0" w:color="auto"/>
            <w:bottom w:val="none" w:sz="0" w:space="0" w:color="auto"/>
            <w:right w:val="none" w:sz="0" w:space="0" w:color="auto"/>
          </w:divBdr>
          <w:divsChild>
            <w:div w:id="10768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3512">
      <w:bodyDiv w:val="1"/>
      <w:marLeft w:val="0"/>
      <w:marRight w:val="0"/>
      <w:marTop w:val="0"/>
      <w:marBottom w:val="0"/>
      <w:divBdr>
        <w:top w:val="none" w:sz="0" w:space="0" w:color="auto"/>
        <w:left w:val="none" w:sz="0" w:space="0" w:color="auto"/>
        <w:bottom w:val="none" w:sz="0" w:space="0" w:color="auto"/>
        <w:right w:val="none" w:sz="0" w:space="0" w:color="auto"/>
      </w:divBdr>
      <w:divsChild>
        <w:div w:id="1194657988">
          <w:marLeft w:val="0"/>
          <w:marRight w:val="0"/>
          <w:marTop w:val="0"/>
          <w:marBottom w:val="0"/>
          <w:divBdr>
            <w:top w:val="none" w:sz="0" w:space="0" w:color="auto"/>
            <w:left w:val="none" w:sz="0" w:space="0" w:color="auto"/>
            <w:bottom w:val="none" w:sz="0" w:space="0" w:color="auto"/>
            <w:right w:val="none" w:sz="0" w:space="0" w:color="auto"/>
          </w:divBdr>
          <w:divsChild>
            <w:div w:id="1626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5649">
      <w:bodyDiv w:val="1"/>
      <w:marLeft w:val="0"/>
      <w:marRight w:val="0"/>
      <w:marTop w:val="0"/>
      <w:marBottom w:val="0"/>
      <w:divBdr>
        <w:top w:val="none" w:sz="0" w:space="0" w:color="auto"/>
        <w:left w:val="none" w:sz="0" w:space="0" w:color="auto"/>
        <w:bottom w:val="none" w:sz="0" w:space="0" w:color="auto"/>
        <w:right w:val="none" w:sz="0" w:space="0" w:color="auto"/>
      </w:divBdr>
      <w:divsChild>
        <w:div w:id="1555266650">
          <w:marLeft w:val="0"/>
          <w:marRight w:val="0"/>
          <w:marTop w:val="0"/>
          <w:marBottom w:val="0"/>
          <w:divBdr>
            <w:top w:val="none" w:sz="0" w:space="0" w:color="auto"/>
            <w:left w:val="none" w:sz="0" w:space="0" w:color="auto"/>
            <w:bottom w:val="none" w:sz="0" w:space="0" w:color="auto"/>
            <w:right w:val="none" w:sz="0" w:space="0" w:color="auto"/>
          </w:divBdr>
          <w:divsChild>
            <w:div w:id="17841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5515">
      <w:bodyDiv w:val="1"/>
      <w:marLeft w:val="0"/>
      <w:marRight w:val="0"/>
      <w:marTop w:val="0"/>
      <w:marBottom w:val="0"/>
      <w:divBdr>
        <w:top w:val="none" w:sz="0" w:space="0" w:color="auto"/>
        <w:left w:val="none" w:sz="0" w:space="0" w:color="auto"/>
        <w:bottom w:val="none" w:sz="0" w:space="0" w:color="auto"/>
        <w:right w:val="none" w:sz="0" w:space="0" w:color="auto"/>
      </w:divBdr>
      <w:divsChild>
        <w:div w:id="1106584661">
          <w:marLeft w:val="0"/>
          <w:marRight w:val="0"/>
          <w:marTop w:val="0"/>
          <w:marBottom w:val="0"/>
          <w:divBdr>
            <w:top w:val="none" w:sz="0" w:space="0" w:color="auto"/>
            <w:left w:val="none" w:sz="0" w:space="0" w:color="auto"/>
            <w:bottom w:val="none" w:sz="0" w:space="0" w:color="auto"/>
            <w:right w:val="none" w:sz="0" w:space="0" w:color="auto"/>
          </w:divBdr>
          <w:divsChild>
            <w:div w:id="18991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92884">
      <w:bodyDiv w:val="1"/>
      <w:marLeft w:val="0"/>
      <w:marRight w:val="0"/>
      <w:marTop w:val="0"/>
      <w:marBottom w:val="0"/>
      <w:divBdr>
        <w:top w:val="none" w:sz="0" w:space="0" w:color="auto"/>
        <w:left w:val="none" w:sz="0" w:space="0" w:color="auto"/>
        <w:bottom w:val="none" w:sz="0" w:space="0" w:color="auto"/>
        <w:right w:val="none" w:sz="0" w:space="0" w:color="auto"/>
      </w:divBdr>
      <w:divsChild>
        <w:div w:id="1314876229">
          <w:marLeft w:val="0"/>
          <w:marRight w:val="0"/>
          <w:marTop w:val="0"/>
          <w:marBottom w:val="0"/>
          <w:divBdr>
            <w:top w:val="none" w:sz="0" w:space="0" w:color="auto"/>
            <w:left w:val="none" w:sz="0" w:space="0" w:color="auto"/>
            <w:bottom w:val="none" w:sz="0" w:space="0" w:color="auto"/>
            <w:right w:val="none" w:sz="0" w:space="0" w:color="auto"/>
          </w:divBdr>
          <w:divsChild>
            <w:div w:id="5199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5694">
      <w:bodyDiv w:val="1"/>
      <w:marLeft w:val="0"/>
      <w:marRight w:val="0"/>
      <w:marTop w:val="0"/>
      <w:marBottom w:val="0"/>
      <w:divBdr>
        <w:top w:val="none" w:sz="0" w:space="0" w:color="auto"/>
        <w:left w:val="none" w:sz="0" w:space="0" w:color="auto"/>
        <w:bottom w:val="none" w:sz="0" w:space="0" w:color="auto"/>
        <w:right w:val="none" w:sz="0" w:space="0" w:color="auto"/>
      </w:divBdr>
      <w:divsChild>
        <w:div w:id="1874221058">
          <w:marLeft w:val="0"/>
          <w:marRight w:val="0"/>
          <w:marTop w:val="0"/>
          <w:marBottom w:val="0"/>
          <w:divBdr>
            <w:top w:val="none" w:sz="0" w:space="0" w:color="auto"/>
            <w:left w:val="none" w:sz="0" w:space="0" w:color="auto"/>
            <w:bottom w:val="none" w:sz="0" w:space="0" w:color="auto"/>
            <w:right w:val="none" w:sz="0" w:space="0" w:color="auto"/>
          </w:divBdr>
          <w:divsChild>
            <w:div w:id="17065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616">
      <w:bodyDiv w:val="1"/>
      <w:marLeft w:val="0"/>
      <w:marRight w:val="0"/>
      <w:marTop w:val="0"/>
      <w:marBottom w:val="0"/>
      <w:divBdr>
        <w:top w:val="none" w:sz="0" w:space="0" w:color="auto"/>
        <w:left w:val="none" w:sz="0" w:space="0" w:color="auto"/>
        <w:bottom w:val="none" w:sz="0" w:space="0" w:color="auto"/>
        <w:right w:val="none" w:sz="0" w:space="0" w:color="auto"/>
      </w:divBdr>
      <w:divsChild>
        <w:div w:id="47532250">
          <w:marLeft w:val="0"/>
          <w:marRight w:val="0"/>
          <w:marTop w:val="0"/>
          <w:marBottom w:val="0"/>
          <w:divBdr>
            <w:top w:val="none" w:sz="0" w:space="0" w:color="auto"/>
            <w:left w:val="none" w:sz="0" w:space="0" w:color="auto"/>
            <w:bottom w:val="none" w:sz="0" w:space="0" w:color="auto"/>
            <w:right w:val="none" w:sz="0" w:space="0" w:color="auto"/>
          </w:divBdr>
          <w:divsChild>
            <w:div w:id="18344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8153">
      <w:bodyDiv w:val="1"/>
      <w:marLeft w:val="0"/>
      <w:marRight w:val="0"/>
      <w:marTop w:val="0"/>
      <w:marBottom w:val="0"/>
      <w:divBdr>
        <w:top w:val="none" w:sz="0" w:space="0" w:color="auto"/>
        <w:left w:val="none" w:sz="0" w:space="0" w:color="auto"/>
        <w:bottom w:val="none" w:sz="0" w:space="0" w:color="auto"/>
        <w:right w:val="none" w:sz="0" w:space="0" w:color="auto"/>
      </w:divBdr>
      <w:divsChild>
        <w:div w:id="1064523088">
          <w:marLeft w:val="0"/>
          <w:marRight w:val="0"/>
          <w:marTop w:val="0"/>
          <w:marBottom w:val="0"/>
          <w:divBdr>
            <w:top w:val="none" w:sz="0" w:space="0" w:color="auto"/>
            <w:left w:val="none" w:sz="0" w:space="0" w:color="auto"/>
            <w:bottom w:val="none" w:sz="0" w:space="0" w:color="auto"/>
            <w:right w:val="none" w:sz="0" w:space="0" w:color="auto"/>
          </w:divBdr>
          <w:divsChild>
            <w:div w:id="7068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483">
      <w:bodyDiv w:val="1"/>
      <w:marLeft w:val="0"/>
      <w:marRight w:val="0"/>
      <w:marTop w:val="0"/>
      <w:marBottom w:val="0"/>
      <w:divBdr>
        <w:top w:val="none" w:sz="0" w:space="0" w:color="auto"/>
        <w:left w:val="none" w:sz="0" w:space="0" w:color="auto"/>
        <w:bottom w:val="none" w:sz="0" w:space="0" w:color="auto"/>
        <w:right w:val="none" w:sz="0" w:space="0" w:color="auto"/>
      </w:divBdr>
      <w:divsChild>
        <w:div w:id="980496731">
          <w:marLeft w:val="0"/>
          <w:marRight w:val="0"/>
          <w:marTop w:val="0"/>
          <w:marBottom w:val="0"/>
          <w:divBdr>
            <w:top w:val="none" w:sz="0" w:space="0" w:color="auto"/>
            <w:left w:val="none" w:sz="0" w:space="0" w:color="auto"/>
            <w:bottom w:val="none" w:sz="0" w:space="0" w:color="auto"/>
            <w:right w:val="none" w:sz="0" w:space="0" w:color="auto"/>
          </w:divBdr>
          <w:divsChild>
            <w:div w:id="4788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Matzke</dc:creator>
  <cp:keywords/>
  <dc:description/>
  <cp:lastModifiedBy>Matzke</cp:lastModifiedBy>
  <cp:revision>1</cp:revision>
  <dcterms:created xsi:type="dcterms:W3CDTF">2019-05-17T15:43:00Z</dcterms:created>
  <dcterms:modified xsi:type="dcterms:W3CDTF">2019-05-17T20:30:00Z</dcterms:modified>
</cp:coreProperties>
</file>